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0E" w:rsidRDefault="00695E0E" w:rsidP="008D4F31">
      <w:pPr>
        <w:spacing w:after="0" w:line="120" w:lineRule="atLeast"/>
        <w:jc w:val="center"/>
        <w:rPr>
          <w:rFonts w:cstheme="minorHAnsi"/>
          <w:b/>
          <w:color w:val="000000"/>
          <w:sz w:val="28"/>
          <w:szCs w:val="28"/>
          <w:shd w:val="clear" w:color="auto" w:fill="FFFFFF"/>
        </w:rPr>
      </w:pPr>
      <w:r w:rsidRPr="00FC1BCF">
        <w:rPr>
          <w:rFonts w:cstheme="minorHAnsi"/>
          <w:b/>
          <w:color w:val="000000"/>
          <w:sz w:val="28"/>
          <w:szCs w:val="28"/>
          <w:shd w:val="clear" w:color="auto" w:fill="FFFFFF"/>
        </w:rPr>
        <w:t>Destek Eğitim</w:t>
      </w:r>
    </w:p>
    <w:p w:rsidR="00826332" w:rsidRPr="00FC1BCF" w:rsidRDefault="00826332" w:rsidP="008D4F31">
      <w:pPr>
        <w:spacing w:after="0" w:line="120" w:lineRule="atLeast"/>
        <w:jc w:val="center"/>
        <w:rPr>
          <w:rFonts w:cstheme="minorHAnsi"/>
          <w:b/>
          <w:color w:val="000000"/>
          <w:sz w:val="28"/>
          <w:szCs w:val="28"/>
          <w:shd w:val="clear" w:color="auto" w:fill="FFFFFF"/>
        </w:rPr>
      </w:pPr>
    </w:p>
    <w:p w:rsidR="00DA7609" w:rsidRPr="00FC1BCF" w:rsidRDefault="00DA7609" w:rsidP="008D4F31">
      <w:pPr>
        <w:spacing w:after="0" w:line="120" w:lineRule="atLeast"/>
        <w:ind w:firstLine="708"/>
        <w:rPr>
          <w:rFonts w:cstheme="minorHAnsi"/>
          <w:sz w:val="28"/>
          <w:szCs w:val="28"/>
        </w:rPr>
      </w:pPr>
      <w:r w:rsidRPr="00FC1BCF">
        <w:rPr>
          <w:rFonts w:cstheme="minorHAnsi"/>
          <w:b/>
          <w:bCs/>
          <w:i/>
          <w:iCs/>
          <w:sz w:val="28"/>
          <w:szCs w:val="28"/>
        </w:rPr>
        <w:t>Eğitimleri sırasında desteklenmesi gereken öğrenciler</w:t>
      </w:r>
      <w:r w:rsidR="00FE4B0D">
        <w:rPr>
          <w:rFonts w:cstheme="minorHAnsi"/>
          <w:b/>
          <w:bCs/>
          <w:i/>
          <w:iCs/>
          <w:sz w:val="28"/>
          <w:szCs w:val="28"/>
        </w:rPr>
        <w:t>/bireyler</w:t>
      </w:r>
      <w:r w:rsidRPr="00FC1BCF">
        <w:rPr>
          <w:rFonts w:cstheme="minorHAnsi"/>
          <w:b/>
          <w:bCs/>
          <w:i/>
          <w:iCs/>
          <w:sz w:val="28"/>
          <w:szCs w:val="28"/>
        </w:rPr>
        <w:t xml:space="preserve"> için (engelli ya da özel yetenekli öğrenciler</w:t>
      </w:r>
      <w:r w:rsidR="00FE4B0D">
        <w:rPr>
          <w:rFonts w:cstheme="minorHAnsi"/>
          <w:b/>
          <w:bCs/>
          <w:i/>
          <w:iCs/>
          <w:sz w:val="28"/>
          <w:szCs w:val="28"/>
        </w:rPr>
        <w:t>/ bireyler</w:t>
      </w:r>
      <w:r w:rsidRPr="00FC1BCF">
        <w:rPr>
          <w:rFonts w:cstheme="minorHAnsi"/>
          <w:b/>
          <w:bCs/>
          <w:i/>
          <w:iCs/>
          <w:sz w:val="28"/>
          <w:szCs w:val="28"/>
        </w:rPr>
        <w:t>) sunulan bir eğitim olanağıdır.</w:t>
      </w:r>
      <w:r w:rsidRPr="00FC1BCF">
        <w:rPr>
          <w:rFonts w:cstheme="minorHAnsi"/>
          <w:sz w:val="28"/>
          <w:szCs w:val="28"/>
        </w:rPr>
        <w:t xml:space="preserve"> </w:t>
      </w:r>
    </w:p>
    <w:p w:rsidR="00DA7609" w:rsidRDefault="00DA7609" w:rsidP="008D4F31">
      <w:pPr>
        <w:spacing w:after="0" w:line="120" w:lineRule="atLeast"/>
        <w:ind w:firstLine="708"/>
        <w:rPr>
          <w:rFonts w:cstheme="minorHAnsi"/>
          <w:color w:val="000000"/>
          <w:sz w:val="16"/>
          <w:szCs w:val="16"/>
          <w:u w:val="single"/>
        </w:rPr>
      </w:pPr>
      <w:r w:rsidRPr="00FC1BCF">
        <w:rPr>
          <w:rFonts w:cstheme="minorHAnsi"/>
          <w:sz w:val="28"/>
          <w:szCs w:val="28"/>
        </w:rPr>
        <w:t xml:space="preserve">Okul ve kurumlarda, yetersizliği olmayan akranlarıyla birlikte aynı sınıfta eğitimlerine devam eden </w:t>
      </w:r>
      <w:r w:rsidR="00FE4B0D">
        <w:rPr>
          <w:rFonts w:cstheme="minorHAnsi"/>
          <w:sz w:val="28"/>
          <w:szCs w:val="28"/>
        </w:rPr>
        <w:t xml:space="preserve">üstün yetenekli öğrenciler ile </w:t>
      </w:r>
      <w:r w:rsidRPr="00FC1BCF">
        <w:rPr>
          <w:rFonts w:cstheme="minorHAnsi"/>
          <w:sz w:val="28"/>
          <w:szCs w:val="28"/>
        </w:rPr>
        <w:t xml:space="preserve">özel eğitime ihtiyacı olan bireylerin tıbbî ve eğitsel değerlendirme ve tanılama sonucunda belirlenen eğitim ihtiyaçları doğrultusunda kendilerine, ailelerine, öğretmenlerine ve okul personeline uzman personel, araç-gereç, eğitim ve danışmanlık hizmetlerine </w:t>
      </w:r>
      <w:r w:rsidRPr="00123992">
        <w:rPr>
          <w:rFonts w:cstheme="minorHAnsi"/>
          <w:b/>
          <w:color w:val="FF0000"/>
          <w:sz w:val="28"/>
          <w:szCs w:val="28"/>
          <w:bdr w:val="dashSmallGap" w:sz="4" w:space="0" w:color="548DD4" w:themeColor="text2" w:themeTint="99"/>
        </w:rPr>
        <w:t>Destek Eğitim</w:t>
      </w:r>
      <w:r w:rsidRPr="00FC1BCF">
        <w:rPr>
          <w:rFonts w:cstheme="minorHAnsi"/>
          <w:color w:val="000000"/>
          <w:sz w:val="28"/>
          <w:szCs w:val="28"/>
        </w:rPr>
        <w:t xml:space="preserve"> denir.</w:t>
      </w:r>
      <w:r w:rsidR="00BD2575" w:rsidRPr="00FC1BCF">
        <w:rPr>
          <w:rFonts w:cstheme="minorHAnsi"/>
          <w:color w:val="000000"/>
          <w:sz w:val="28"/>
          <w:szCs w:val="28"/>
        </w:rPr>
        <w:t xml:space="preserve">  </w:t>
      </w:r>
      <w:r w:rsidR="00BD2575" w:rsidRPr="00FC1BCF">
        <w:rPr>
          <w:rFonts w:cstheme="minorHAnsi"/>
          <w:color w:val="000000"/>
          <w:sz w:val="16"/>
          <w:szCs w:val="16"/>
          <w:u w:val="single"/>
        </w:rPr>
        <w:t>(</w:t>
      </w:r>
      <w:r w:rsidR="00BD2575" w:rsidRPr="00FC1BCF">
        <w:rPr>
          <w:rFonts w:cstheme="minorHAnsi"/>
          <w:sz w:val="16"/>
          <w:szCs w:val="16"/>
          <w:u w:val="single"/>
        </w:rPr>
        <w:t>Özel Eğitim Hizmetleri Yönetmeliği-Değişiklik: 21.07.2012/R.G</w:t>
      </w:r>
      <w:proofErr w:type="gramStart"/>
      <w:r w:rsidR="00BD2575" w:rsidRPr="00FC1BCF">
        <w:rPr>
          <w:rFonts w:cstheme="minorHAnsi"/>
          <w:sz w:val="16"/>
          <w:szCs w:val="16"/>
          <w:u w:val="single"/>
        </w:rPr>
        <w:t>.:</w:t>
      </w:r>
      <w:proofErr w:type="gramEnd"/>
      <w:r w:rsidR="00BD2575" w:rsidRPr="00FC1BCF">
        <w:rPr>
          <w:rFonts w:cstheme="minorHAnsi"/>
          <w:sz w:val="16"/>
          <w:szCs w:val="16"/>
          <w:u w:val="single"/>
        </w:rPr>
        <w:t>28360</w:t>
      </w:r>
      <w:r w:rsidR="00BD2575" w:rsidRPr="00FC1BCF">
        <w:rPr>
          <w:rFonts w:cstheme="minorHAnsi"/>
          <w:color w:val="000000"/>
          <w:sz w:val="16"/>
          <w:szCs w:val="16"/>
          <w:u w:val="single"/>
        </w:rPr>
        <w:t>)</w:t>
      </w:r>
    </w:p>
    <w:p w:rsidR="00826332" w:rsidRDefault="00826332" w:rsidP="008D4F31">
      <w:pPr>
        <w:spacing w:after="0" w:line="120" w:lineRule="atLeast"/>
        <w:ind w:firstLine="708"/>
        <w:rPr>
          <w:rFonts w:cstheme="minorHAnsi"/>
          <w:color w:val="000000"/>
          <w:sz w:val="16"/>
          <w:szCs w:val="16"/>
          <w:u w:val="single"/>
        </w:rPr>
      </w:pPr>
    </w:p>
    <w:p w:rsidR="00826332" w:rsidRDefault="00826332" w:rsidP="008D4F31">
      <w:pPr>
        <w:spacing w:after="0" w:line="120" w:lineRule="atLeast"/>
        <w:jc w:val="center"/>
        <w:rPr>
          <w:rFonts w:cstheme="minorHAnsi"/>
          <w:b/>
          <w:color w:val="000000"/>
          <w:sz w:val="28"/>
          <w:szCs w:val="28"/>
          <w:shd w:val="clear" w:color="auto" w:fill="FFFFFF"/>
        </w:rPr>
      </w:pPr>
      <w:r w:rsidRPr="00826332">
        <w:rPr>
          <w:rFonts w:cstheme="minorHAnsi"/>
          <w:b/>
          <w:color w:val="000000"/>
          <w:sz w:val="28"/>
          <w:szCs w:val="28"/>
          <w:shd w:val="clear" w:color="auto" w:fill="FFFFFF"/>
        </w:rPr>
        <w:t>Destek Eğitimin Amacı</w:t>
      </w:r>
    </w:p>
    <w:p w:rsidR="00826332" w:rsidRPr="00826332" w:rsidRDefault="00826332" w:rsidP="008D4F31">
      <w:pPr>
        <w:spacing w:after="0" w:line="120" w:lineRule="atLeast"/>
        <w:rPr>
          <w:rFonts w:cstheme="minorHAnsi"/>
          <w:b/>
          <w:color w:val="000000"/>
          <w:sz w:val="28"/>
          <w:szCs w:val="28"/>
          <w:shd w:val="clear" w:color="auto" w:fill="FFFFFF"/>
        </w:rPr>
      </w:pPr>
    </w:p>
    <w:p w:rsidR="00826332" w:rsidRDefault="00826332" w:rsidP="008D4F31">
      <w:pPr>
        <w:spacing w:after="0" w:line="120" w:lineRule="atLeast"/>
        <w:ind w:firstLine="708"/>
        <w:rPr>
          <w:rFonts w:cstheme="minorHAnsi"/>
          <w:color w:val="000000"/>
          <w:sz w:val="28"/>
          <w:szCs w:val="28"/>
          <w:shd w:val="clear" w:color="auto" w:fill="FFFFFF"/>
        </w:rPr>
      </w:pPr>
      <w:r w:rsidRPr="00884E9A">
        <w:rPr>
          <w:rFonts w:cstheme="minorHAnsi"/>
          <w:color w:val="000000"/>
          <w:sz w:val="28"/>
          <w:szCs w:val="28"/>
          <w:shd w:val="clear" w:color="auto" w:fill="FFFFFF"/>
        </w:rPr>
        <w:t>Destek eğitim odası eğitiminde amaç, kaynaştırma öğrencisinin gereksinim duyduğu alan veya alanlarda destek sağlayarak öğrencinin o dersle</w:t>
      </w:r>
      <w:r w:rsidRPr="00884E9A">
        <w:rPr>
          <w:rStyle w:val="apple-converted-space"/>
          <w:rFonts w:cstheme="minorHAnsi"/>
          <w:color w:val="000000"/>
          <w:sz w:val="28"/>
          <w:szCs w:val="28"/>
          <w:shd w:val="clear" w:color="auto" w:fill="FFFFFF"/>
        </w:rPr>
        <w:t> </w:t>
      </w:r>
      <w:r w:rsidRPr="00884E9A">
        <w:rPr>
          <w:rFonts w:cstheme="minorHAnsi"/>
          <w:sz w:val="28"/>
          <w:szCs w:val="28"/>
        </w:rPr>
        <w:t>ilgili</w:t>
      </w:r>
      <w:r w:rsidRPr="00884E9A">
        <w:rPr>
          <w:rStyle w:val="apple-converted-space"/>
          <w:rFonts w:cstheme="minorHAnsi"/>
          <w:color w:val="000000"/>
          <w:sz w:val="28"/>
          <w:szCs w:val="28"/>
          <w:shd w:val="clear" w:color="auto" w:fill="FFFFFF"/>
        </w:rPr>
        <w:t> </w:t>
      </w:r>
      <w:r w:rsidRPr="00884E9A">
        <w:rPr>
          <w:rFonts w:cstheme="minorHAnsi"/>
          <w:color w:val="000000"/>
          <w:sz w:val="28"/>
          <w:szCs w:val="28"/>
          <w:shd w:val="clear" w:color="auto" w:fill="FFFFFF"/>
        </w:rPr>
        <w:t>olarak başarabileceği en üst düzeye gelmesini sağlamaktır.</w:t>
      </w:r>
    </w:p>
    <w:p w:rsidR="00826332" w:rsidRPr="00FC1BCF" w:rsidRDefault="00826332" w:rsidP="008D4F31">
      <w:pPr>
        <w:spacing w:after="0" w:line="120" w:lineRule="atLeast"/>
        <w:ind w:firstLine="708"/>
        <w:rPr>
          <w:rFonts w:cstheme="minorHAnsi"/>
          <w:sz w:val="28"/>
          <w:szCs w:val="28"/>
        </w:rPr>
      </w:pPr>
      <w:r>
        <w:rPr>
          <w:rFonts w:cstheme="minorHAnsi"/>
          <w:sz w:val="28"/>
          <w:szCs w:val="28"/>
        </w:rPr>
        <w:t>Kaynaştırma yolu ile eğitim alan öğrencileri</w:t>
      </w:r>
      <w:r w:rsidRPr="00FC1BCF">
        <w:rPr>
          <w:rFonts w:cstheme="minorHAnsi"/>
          <w:sz w:val="28"/>
          <w:szCs w:val="28"/>
        </w:rPr>
        <w:t xml:space="preserve"> birlikte eğitim gördüğü diğer öğrencilerin seviyesine ulaştırmaya veya yaklaştırmayı sağlamak için bu öğrencilere, diğer öğrenciler kendi sınıflarında eğitimlerine devam ederken, </w:t>
      </w:r>
      <w:r w:rsidRPr="006743BE">
        <w:rPr>
          <w:rFonts w:cstheme="minorHAnsi"/>
          <w:b/>
          <w:color w:val="0070C0"/>
          <w:sz w:val="28"/>
          <w:szCs w:val="28"/>
          <w:u w:val="single"/>
        </w:rPr>
        <w:t>ayrı bir sınıf ya da odada, dersi boş olan veya o saatte dersi olmayan bir öğretmen</w:t>
      </w:r>
      <w:r w:rsidRPr="006743BE">
        <w:rPr>
          <w:rFonts w:cstheme="minorHAnsi"/>
          <w:color w:val="0070C0"/>
          <w:sz w:val="28"/>
          <w:szCs w:val="28"/>
        </w:rPr>
        <w:t xml:space="preserve"> </w:t>
      </w:r>
      <w:r w:rsidRPr="00FC1BCF">
        <w:rPr>
          <w:rFonts w:cstheme="minorHAnsi"/>
          <w:sz w:val="28"/>
          <w:szCs w:val="28"/>
        </w:rPr>
        <w:t>tarafından verilen destek eğitim hizmeti olarak algılanmalıdır.</w:t>
      </w:r>
    </w:p>
    <w:p w:rsidR="00826332" w:rsidRDefault="00826332" w:rsidP="008D4F31">
      <w:pPr>
        <w:pStyle w:val="Default"/>
        <w:spacing w:line="120" w:lineRule="atLeast"/>
        <w:ind w:firstLine="708"/>
        <w:rPr>
          <w:rFonts w:asciiTheme="minorHAnsi" w:hAnsiTheme="minorHAnsi" w:cstheme="minorHAnsi"/>
          <w:sz w:val="28"/>
          <w:szCs w:val="28"/>
        </w:rPr>
      </w:pPr>
    </w:p>
    <w:p w:rsidR="00826332" w:rsidRPr="003B54F6" w:rsidRDefault="00826332" w:rsidP="008D4F31">
      <w:pPr>
        <w:pStyle w:val="Default"/>
        <w:spacing w:line="120" w:lineRule="atLeast"/>
        <w:ind w:firstLine="708"/>
        <w:rPr>
          <w:rFonts w:asciiTheme="minorHAnsi" w:hAnsiTheme="minorHAnsi" w:cstheme="minorHAnsi"/>
          <w:sz w:val="28"/>
          <w:szCs w:val="28"/>
          <w:u w:color="000000" w:themeColor="text1"/>
        </w:rPr>
      </w:pPr>
      <w:r w:rsidRPr="007C679D">
        <w:rPr>
          <w:rFonts w:asciiTheme="minorHAnsi" w:hAnsiTheme="minorHAnsi" w:cstheme="minorHAnsi"/>
          <w:sz w:val="28"/>
          <w:szCs w:val="28"/>
        </w:rPr>
        <w:t xml:space="preserve">Tanımdan da anlaşılacağı üzere;  Destek Eğitim Odasında, okul ve kurumlarda, yetersizliği olmayan akranlarıyla birlikte aynı sınıfta eğitimlerine devam eden </w:t>
      </w:r>
      <w:r w:rsidRPr="003B54F6">
        <w:rPr>
          <w:rFonts w:asciiTheme="minorHAnsi" w:hAnsiTheme="minorHAnsi" w:cstheme="minorHAnsi"/>
          <w:b/>
          <w:bCs/>
          <w:i/>
          <w:iCs/>
          <w:color w:val="FF0000"/>
          <w:sz w:val="28"/>
          <w:szCs w:val="28"/>
          <w:u w:val="single" w:color="000000" w:themeColor="text1"/>
        </w:rPr>
        <w:t>özel eğitime ihtiyacı olan öğrenciler ile üstün yetenekli</w:t>
      </w:r>
      <w:r>
        <w:rPr>
          <w:rFonts w:asciiTheme="minorHAnsi" w:hAnsiTheme="minorHAnsi" w:cstheme="minorHAnsi"/>
          <w:b/>
          <w:bCs/>
          <w:i/>
          <w:iCs/>
          <w:color w:val="FF0000"/>
          <w:sz w:val="28"/>
          <w:szCs w:val="28"/>
          <w:u w:val="single" w:color="000000" w:themeColor="text1"/>
        </w:rPr>
        <w:t xml:space="preserve"> / üstün </w:t>
      </w:r>
      <w:r w:rsidR="00800E3F">
        <w:rPr>
          <w:rFonts w:asciiTheme="minorHAnsi" w:hAnsiTheme="minorHAnsi" w:cstheme="minorHAnsi"/>
          <w:b/>
          <w:bCs/>
          <w:i/>
          <w:iCs/>
          <w:color w:val="FF0000"/>
          <w:sz w:val="28"/>
          <w:szCs w:val="28"/>
          <w:u w:val="single" w:color="000000" w:themeColor="text1"/>
        </w:rPr>
        <w:t>zekâlı</w:t>
      </w:r>
      <w:r>
        <w:rPr>
          <w:rFonts w:asciiTheme="minorHAnsi" w:hAnsiTheme="minorHAnsi" w:cstheme="minorHAnsi"/>
          <w:b/>
          <w:bCs/>
          <w:i/>
          <w:iCs/>
          <w:color w:val="FF0000"/>
          <w:sz w:val="28"/>
          <w:szCs w:val="28"/>
          <w:u w:val="single" w:color="000000" w:themeColor="text1"/>
        </w:rPr>
        <w:t xml:space="preserve"> (özel yetenekli)</w:t>
      </w:r>
      <w:r w:rsidRPr="003B54F6">
        <w:rPr>
          <w:rFonts w:asciiTheme="minorHAnsi" w:hAnsiTheme="minorHAnsi" w:cstheme="minorHAnsi"/>
          <w:b/>
          <w:bCs/>
          <w:i/>
          <w:iCs/>
          <w:color w:val="FF0000"/>
          <w:sz w:val="28"/>
          <w:szCs w:val="28"/>
          <w:u w:val="single" w:color="000000" w:themeColor="text1"/>
        </w:rPr>
        <w:t xml:space="preserve"> öğrenciler eğitim görebilir.</w:t>
      </w:r>
      <w:r w:rsidRPr="003B54F6">
        <w:rPr>
          <w:rFonts w:asciiTheme="minorHAnsi" w:hAnsiTheme="minorHAnsi" w:cstheme="minorHAnsi"/>
          <w:b/>
          <w:bCs/>
          <w:i/>
          <w:iCs/>
          <w:sz w:val="28"/>
          <w:szCs w:val="28"/>
          <w:u w:val="single" w:color="000000" w:themeColor="text1"/>
        </w:rPr>
        <w:t xml:space="preserve"> </w:t>
      </w:r>
      <w:r w:rsidRPr="003B54F6">
        <w:rPr>
          <w:rFonts w:asciiTheme="minorHAnsi" w:hAnsiTheme="minorHAnsi" w:cstheme="minorHAnsi"/>
          <w:b/>
          <w:color w:val="FF0000"/>
          <w:sz w:val="28"/>
          <w:szCs w:val="28"/>
          <w:u w:val="single" w:color="000000" w:themeColor="text1"/>
        </w:rPr>
        <w:t xml:space="preserve">İlgili öğrencilerin Rehberlik ve Araştırma Merkezlerince </w:t>
      </w:r>
      <w:proofErr w:type="gramStart"/>
      <w:r w:rsidRPr="003B54F6">
        <w:rPr>
          <w:rFonts w:asciiTheme="minorHAnsi" w:hAnsiTheme="minorHAnsi" w:cstheme="minorHAnsi"/>
          <w:b/>
          <w:color w:val="FF0000"/>
          <w:sz w:val="28"/>
          <w:szCs w:val="28"/>
          <w:u w:val="single" w:color="000000" w:themeColor="text1"/>
        </w:rPr>
        <w:t>tanılanmış</w:t>
      </w:r>
      <w:proofErr w:type="gramEnd"/>
      <w:r w:rsidRPr="003B54F6">
        <w:rPr>
          <w:rFonts w:asciiTheme="minorHAnsi" w:hAnsiTheme="minorHAnsi" w:cstheme="minorHAnsi"/>
          <w:b/>
          <w:color w:val="FF0000"/>
          <w:sz w:val="28"/>
          <w:szCs w:val="28"/>
          <w:u w:val="single" w:color="000000" w:themeColor="text1"/>
        </w:rPr>
        <w:t xml:space="preserve"> olması gerekir</w:t>
      </w:r>
      <w:r w:rsidRPr="003B54F6">
        <w:rPr>
          <w:rFonts w:asciiTheme="minorHAnsi" w:hAnsiTheme="minorHAnsi" w:cstheme="minorHAnsi"/>
          <w:sz w:val="28"/>
          <w:szCs w:val="28"/>
          <w:u w:color="000000" w:themeColor="text1"/>
        </w:rPr>
        <w:t xml:space="preserve">. </w:t>
      </w:r>
    </w:p>
    <w:p w:rsidR="00826332" w:rsidRDefault="00826332" w:rsidP="008D4F31">
      <w:pPr>
        <w:spacing w:after="0" w:line="120" w:lineRule="atLeast"/>
        <w:rPr>
          <w:rFonts w:cstheme="minorHAnsi"/>
          <w:color w:val="000000"/>
          <w:sz w:val="28"/>
          <w:szCs w:val="28"/>
          <w:shd w:val="clear" w:color="auto" w:fill="FFFFFF"/>
        </w:rPr>
      </w:pPr>
    </w:p>
    <w:p w:rsidR="00AE17E8" w:rsidRPr="00FC1BCF" w:rsidRDefault="00AE17E8" w:rsidP="008D4F31">
      <w:pPr>
        <w:spacing w:after="0" w:line="120" w:lineRule="atLeast"/>
        <w:jc w:val="center"/>
        <w:rPr>
          <w:rFonts w:cstheme="minorHAnsi"/>
          <w:sz w:val="28"/>
          <w:szCs w:val="28"/>
        </w:rPr>
      </w:pPr>
      <w:r w:rsidRPr="00FC1BCF">
        <w:rPr>
          <w:rFonts w:cstheme="minorHAnsi"/>
          <w:b/>
          <w:color w:val="000000"/>
          <w:sz w:val="28"/>
          <w:szCs w:val="28"/>
          <w:shd w:val="clear" w:color="auto" w:fill="FFFFFF"/>
        </w:rPr>
        <w:t>Destek Eğitim Odası</w:t>
      </w:r>
    </w:p>
    <w:p w:rsidR="00AE17E8" w:rsidRDefault="00AE17E8" w:rsidP="008D4F31">
      <w:pPr>
        <w:spacing w:after="0" w:line="120" w:lineRule="atLeast"/>
        <w:ind w:firstLine="708"/>
        <w:rPr>
          <w:rFonts w:cstheme="minorHAnsi"/>
          <w:color w:val="000000"/>
          <w:sz w:val="16"/>
          <w:szCs w:val="16"/>
          <w:u w:val="single"/>
        </w:rPr>
      </w:pPr>
      <w:r w:rsidRPr="00FC1BCF">
        <w:rPr>
          <w:rFonts w:cstheme="minorHAnsi"/>
          <w:sz w:val="28"/>
          <w:szCs w:val="28"/>
        </w:rPr>
        <w:t xml:space="preserve">Özel eğitime ihtiyacı olan öğrenciler (bireyler) ile üstün yetenekli öğrenciler için ihtiyaç duydukları alanlarda, özel araç-gereçler ile eğitim materyalleri sağlanarak destek eğitim hizmetleri verilmesi için düzenlenmiş ortama </w:t>
      </w:r>
      <w:r w:rsidRPr="00123992">
        <w:rPr>
          <w:rFonts w:cstheme="minorHAnsi"/>
          <w:b/>
          <w:color w:val="FF0000"/>
          <w:sz w:val="28"/>
          <w:szCs w:val="28"/>
          <w:bdr w:val="dashSmallGap" w:sz="4" w:space="0" w:color="548DD4" w:themeColor="text2" w:themeTint="99"/>
        </w:rPr>
        <w:t>Destek Eğitim Odası</w:t>
      </w:r>
      <w:r w:rsidRPr="00FC1BCF">
        <w:rPr>
          <w:rFonts w:cstheme="minorHAnsi"/>
          <w:sz w:val="28"/>
          <w:szCs w:val="28"/>
        </w:rPr>
        <w:t xml:space="preserve"> denir.</w:t>
      </w:r>
      <w:r w:rsidRPr="00FC1BCF">
        <w:rPr>
          <w:rFonts w:cstheme="minorHAnsi"/>
          <w:color w:val="000000"/>
          <w:sz w:val="28"/>
          <w:szCs w:val="28"/>
        </w:rPr>
        <w:t xml:space="preserve">  </w:t>
      </w:r>
      <w:r w:rsidRPr="00FC1BCF">
        <w:rPr>
          <w:rFonts w:cstheme="minorHAnsi"/>
          <w:color w:val="000000"/>
          <w:sz w:val="16"/>
          <w:szCs w:val="16"/>
          <w:u w:val="single"/>
        </w:rPr>
        <w:t>(</w:t>
      </w:r>
      <w:r w:rsidRPr="00FC1BCF">
        <w:rPr>
          <w:rFonts w:cstheme="minorHAnsi"/>
          <w:sz w:val="16"/>
          <w:szCs w:val="16"/>
          <w:u w:val="single"/>
        </w:rPr>
        <w:t>Özel Eğitim Hizmetleri Yönetmeliği-Değişiklik: 21.07.2012/R.G</w:t>
      </w:r>
      <w:proofErr w:type="gramStart"/>
      <w:r w:rsidRPr="00FC1BCF">
        <w:rPr>
          <w:rFonts w:cstheme="minorHAnsi"/>
          <w:sz w:val="16"/>
          <w:szCs w:val="16"/>
          <w:u w:val="single"/>
        </w:rPr>
        <w:t>.:</w:t>
      </w:r>
      <w:proofErr w:type="gramEnd"/>
      <w:r w:rsidRPr="00FC1BCF">
        <w:rPr>
          <w:rFonts w:cstheme="minorHAnsi"/>
          <w:sz w:val="16"/>
          <w:szCs w:val="16"/>
          <w:u w:val="single"/>
        </w:rPr>
        <w:t>28360</w:t>
      </w:r>
      <w:r w:rsidRPr="00FC1BCF">
        <w:rPr>
          <w:rFonts w:cstheme="minorHAnsi"/>
          <w:color w:val="000000"/>
          <w:sz w:val="16"/>
          <w:szCs w:val="16"/>
          <w:u w:val="single"/>
        </w:rPr>
        <w:t>)</w:t>
      </w:r>
    </w:p>
    <w:p w:rsidR="00E9027E" w:rsidRPr="00E9027E" w:rsidRDefault="00E9027E" w:rsidP="008D4F31">
      <w:pPr>
        <w:spacing w:after="0" w:line="120" w:lineRule="atLeast"/>
        <w:ind w:firstLine="708"/>
        <w:rPr>
          <w:rFonts w:cstheme="minorHAnsi"/>
          <w:sz w:val="28"/>
          <w:szCs w:val="28"/>
        </w:rPr>
      </w:pPr>
      <w:r w:rsidRPr="00E9027E">
        <w:rPr>
          <w:rFonts w:cstheme="minorHAnsi"/>
          <w:sz w:val="28"/>
          <w:szCs w:val="28"/>
        </w:rPr>
        <w:t>Destek eğitim odasının okul veya kurum içindeki yeri, öğrencilerin yetersizlik türü dikkate alınarak belirlenir.</w:t>
      </w:r>
    </w:p>
    <w:p w:rsidR="00AE17E8" w:rsidRPr="0011066D" w:rsidRDefault="00AE17E8" w:rsidP="008D4F31">
      <w:pPr>
        <w:pStyle w:val="Default"/>
        <w:spacing w:line="120" w:lineRule="atLeast"/>
        <w:jc w:val="center"/>
        <w:rPr>
          <w:rFonts w:asciiTheme="minorHAnsi" w:hAnsiTheme="minorHAnsi" w:cstheme="minorHAnsi"/>
          <w:sz w:val="28"/>
          <w:szCs w:val="28"/>
        </w:rPr>
      </w:pPr>
      <w:r w:rsidRPr="0011066D">
        <w:rPr>
          <w:rFonts w:asciiTheme="minorHAnsi" w:hAnsiTheme="minorHAnsi" w:cstheme="minorHAnsi"/>
          <w:b/>
          <w:bCs/>
          <w:sz w:val="28"/>
          <w:szCs w:val="28"/>
        </w:rPr>
        <w:t xml:space="preserve">Destek Eğitim Odası </w:t>
      </w:r>
      <w:r w:rsidR="00E9027E" w:rsidRPr="0011066D">
        <w:rPr>
          <w:rFonts w:asciiTheme="minorHAnsi" w:hAnsiTheme="minorHAnsi" w:cstheme="minorHAnsi"/>
          <w:b/>
          <w:bCs/>
          <w:sz w:val="28"/>
          <w:szCs w:val="28"/>
        </w:rPr>
        <w:t>Açmak Zorunlu Mudur</w:t>
      </w:r>
      <w:r w:rsidRPr="0011066D">
        <w:rPr>
          <w:rFonts w:asciiTheme="minorHAnsi" w:hAnsiTheme="minorHAnsi" w:cstheme="minorHAnsi"/>
          <w:b/>
          <w:bCs/>
          <w:sz w:val="28"/>
          <w:szCs w:val="28"/>
        </w:rPr>
        <w:t>?</w:t>
      </w:r>
    </w:p>
    <w:p w:rsidR="00AE17E8" w:rsidRPr="0011066D" w:rsidRDefault="00AE17E8" w:rsidP="008D4F31">
      <w:pPr>
        <w:pStyle w:val="Default"/>
        <w:spacing w:line="120" w:lineRule="atLeast"/>
        <w:jc w:val="both"/>
        <w:rPr>
          <w:rFonts w:asciiTheme="minorHAnsi" w:hAnsiTheme="minorHAnsi" w:cstheme="minorHAnsi"/>
          <w:sz w:val="28"/>
          <w:szCs w:val="28"/>
        </w:rPr>
      </w:pPr>
    </w:p>
    <w:p w:rsidR="00AE17E8" w:rsidRDefault="00AE17E8" w:rsidP="008D4F31">
      <w:pPr>
        <w:pStyle w:val="Default"/>
        <w:spacing w:line="120" w:lineRule="atLeast"/>
        <w:ind w:firstLine="708"/>
        <w:jc w:val="both"/>
        <w:rPr>
          <w:rFonts w:asciiTheme="minorHAnsi" w:hAnsiTheme="minorHAnsi" w:cstheme="minorHAnsi"/>
          <w:b/>
          <w:bCs/>
          <w:i/>
          <w:iCs/>
          <w:sz w:val="28"/>
          <w:szCs w:val="28"/>
        </w:rPr>
      </w:pPr>
      <w:r w:rsidRPr="0011066D">
        <w:rPr>
          <w:rFonts w:asciiTheme="minorHAnsi" w:hAnsiTheme="minorHAnsi" w:cstheme="minorHAnsi"/>
          <w:sz w:val="28"/>
          <w:szCs w:val="28"/>
        </w:rPr>
        <w:t xml:space="preserve">MEB Özel Eğitim Hizmetleri Yönetmeliği gereğince, okul ve kurumlarda özel eğitime ihtiyacı olan öğrenciler ile üstün yetenekli öğrenciler için, </w:t>
      </w:r>
      <w:r w:rsidRPr="00522277">
        <w:rPr>
          <w:rFonts w:asciiTheme="minorHAnsi" w:hAnsiTheme="minorHAnsi" w:cstheme="minorHAnsi"/>
          <w:b/>
          <w:bCs/>
          <w:i/>
          <w:iCs/>
          <w:sz w:val="28"/>
          <w:szCs w:val="28"/>
          <w:bdr w:val="double" w:sz="4" w:space="0" w:color="FF0000"/>
        </w:rPr>
        <w:t>Destek Eğitim Odası açılması zorunludu</w:t>
      </w:r>
      <w:r>
        <w:rPr>
          <w:rFonts w:asciiTheme="minorHAnsi" w:hAnsiTheme="minorHAnsi" w:cstheme="minorHAnsi"/>
          <w:b/>
          <w:bCs/>
          <w:i/>
          <w:iCs/>
          <w:sz w:val="28"/>
          <w:szCs w:val="28"/>
          <w:bdr w:val="double" w:sz="4" w:space="0" w:color="FF0000"/>
        </w:rPr>
        <w:t>r.</w:t>
      </w:r>
    </w:p>
    <w:p w:rsidR="008D4F31" w:rsidRDefault="008D4F31" w:rsidP="008D4F31">
      <w:pPr>
        <w:pStyle w:val="Default"/>
        <w:spacing w:line="120" w:lineRule="atLeast"/>
        <w:ind w:firstLine="708"/>
        <w:jc w:val="both"/>
        <w:rPr>
          <w:rFonts w:asciiTheme="minorHAnsi" w:hAnsiTheme="minorHAnsi" w:cstheme="minorHAnsi"/>
          <w:b/>
          <w:bCs/>
          <w:i/>
          <w:iCs/>
          <w:sz w:val="28"/>
          <w:szCs w:val="28"/>
        </w:rPr>
      </w:pPr>
    </w:p>
    <w:p w:rsidR="00A22507" w:rsidRPr="00A22507" w:rsidRDefault="00A22507" w:rsidP="008D4F31">
      <w:pPr>
        <w:pStyle w:val="Default"/>
        <w:pBdr>
          <w:top w:val="thickThinSmallGap" w:sz="24" w:space="1" w:color="00B0F0"/>
          <w:left w:val="thickThinSmallGap" w:sz="24" w:space="4" w:color="00B0F0"/>
          <w:bottom w:val="thinThickSmallGap" w:sz="24" w:space="1" w:color="00B0F0"/>
          <w:right w:val="thinThickSmallGap" w:sz="24" w:space="4" w:color="00B0F0"/>
        </w:pBdr>
        <w:spacing w:line="120" w:lineRule="atLeast"/>
        <w:rPr>
          <w:rFonts w:asciiTheme="minorHAnsi" w:hAnsiTheme="minorHAnsi" w:cstheme="minorHAnsi"/>
          <w:sz w:val="28"/>
          <w:szCs w:val="28"/>
        </w:rPr>
      </w:pPr>
      <w:proofErr w:type="gramStart"/>
      <w:r w:rsidRPr="004234D2">
        <w:rPr>
          <w:rFonts w:asciiTheme="minorHAnsi" w:hAnsiTheme="minorHAnsi" w:cstheme="minorHAnsi"/>
          <w:b/>
          <w:color w:val="000000" w:themeColor="text1"/>
          <w:sz w:val="26"/>
          <w:szCs w:val="26"/>
        </w:rPr>
        <w:t>Dikkat !</w:t>
      </w:r>
      <w:proofErr w:type="gramEnd"/>
      <w:r>
        <w:rPr>
          <w:rFonts w:asciiTheme="minorHAnsi" w:hAnsiTheme="minorHAnsi" w:cstheme="minorHAnsi"/>
          <w:b/>
          <w:color w:val="FF0000"/>
          <w:sz w:val="26"/>
          <w:szCs w:val="26"/>
        </w:rPr>
        <w:t xml:space="preserve"> </w:t>
      </w:r>
      <w:r w:rsidRPr="00A22507">
        <w:rPr>
          <w:rFonts w:asciiTheme="minorHAnsi" w:hAnsiTheme="minorHAnsi" w:cstheme="minorHAnsi"/>
          <w:b/>
          <w:color w:val="FF0000"/>
          <w:sz w:val="26"/>
          <w:szCs w:val="26"/>
        </w:rPr>
        <w:t>İlgili öğrencilerin Rehberlik ve Araştırma Merkezlerince tanılanmış olması gerekir</w:t>
      </w:r>
      <w:r w:rsidRPr="00A22507">
        <w:rPr>
          <w:rFonts w:asciiTheme="minorHAnsi" w:hAnsiTheme="minorHAnsi" w:cstheme="minorHAnsi"/>
          <w:sz w:val="28"/>
          <w:szCs w:val="28"/>
        </w:rPr>
        <w:t xml:space="preserve">. </w:t>
      </w:r>
    </w:p>
    <w:p w:rsidR="00A22507" w:rsidRPr="0011066D" w:rsidRDefault="00A22507" w:rsidP="008D4F31">
      <w:pPr>
        <w:pStyle w:val="Default"/>
        <w:spacing w:line="120" w:lineRule="atLeast"/>
        <w:ind w:firstLine="708"/>
        <w:jc w:val="both"/>
        <w:rPr>
          <w:rFonts w:asciiTheme="minorHAnsi" w:hAnsiTheme="minorHAnsi" w:cstheme="minorHAnsi"/>
          <w:sz w:val="28"/>
          <w:szCs w:val="28"/>
        </w:rPr>
      </w:pPr>
    </w:p>
    <w:p w:rsidR="00E9027E" w:rsidRDefault="00E9027E" w:rsidP="008D4F31">
      <w:pPr>
        <w:pStyle w:val="Default"/>
        <w:spacing w:line="120" w:lineRule="atLeast"/>
        <w:ind w:firstLine="708"/>
        <w:jc w:val="both"/>
        <w:rPr>
          <w:bCs/>
          <w:iCs/>
          <w:sz w:val="28"/>
          <w:szCs w:val="28"/>
        </w:rPr>
      </w:pPr>
      <w:r w:rsidRPr="00350590">
        <w:rPr>
          <w:sz w:val="28"/>
          <w:szCs w:val="28"/>
        </w:rPr>
        <w:t xml:space="preserve">Destek eğitim alacak öğrenci sayısına göre okulda veya kurumda </w:t>
      </w:r>
      <w:r w:rsidRPr="00350590">
        <w:rPr>
          <w:b/>
          <w:bCs/>
          <w:i/>
          <w:iCs/>
          <w:sz w:val="28"/>
          <w:szCs w:val="28"/>
          <w:bdr w:val="double" w:sz="4" w:space="0" w:color="FF0000"/>
        </w:rPr>
        <w:t>birden fazla Destek Eğitim Odası</w:t>
      </w:r>
      <w:r w:rsidRPr="00350590">
        <w:rPr>
          <w:bCs/>
          <w:iCs/>
          <w:sz w:val="28"/>
          <w:szCs w:val="28"/>
        </w:rPr>
        <w:t xml:space="preserve"> açılabilir.</w:t>
      </w:r>
    </w:p>
    <w:p w:rsidR="00CA79B2" w:rsidRDefault="00CA79B2" w:rsidP="008D4F31">
      <w:pPr>
        <w:pStyle w:val="Default"/>
        <w:spacing w:line="120" w:lineRule="atLeast"/>
        <w:ind w:firstLine="708"/>
        <w:jc w:val="both"/>
        <w:rPr>
          <w:bCs/>
          <w:iCs/>
          <w:sz w:val="28"/>
          <w:szCs w:val="28"/>
        </w:rPr>
      </w:pPr>
    </w:p>
    <w:p w:rsidR="00CA79B2" w:rsidRPr="006743BE" w:rsidRDefault="00CA79B2" w:rsidP="008D4F31">
      <w:pPr>
        <w:pStyle w:val="Default"/>
        <w:spacing w:line="120" w:lineRule="atLeast"/>
        <w:ind w:firstLine="708"/>
        <w:rPr>
          <w:rFonts w:asciiTheme="minorHAnsi" w:hAnsiTheme="minorHAnsi" w:cstheme="minorHAnsi"/>
          <w:b/>
          <w:bCs/>
          <w:color w:val="00B0F0"/>
          <w:sz w:val="28"/>
          <w:szCs w:val="28"/>
          <w:u w:val="single"/>
        </w:rPr>
      </w:pPr>
      <w:r w:rsidRPr="006743BE">
        <w:rPr>
          <w:rFonts w:asciiTheme="minorHAnsi" w:hAnsiTheme="minorHAnsi" w:cstheme="minorHAnsi"/>
          <w:b/>
          <w:bCs/>
          <w:color w:val="00B0F0"/>
          <w:sz w:val="28"/>
          <w:szCs w:val="28"/>
          <w:u w:val="single"/>
        </w:rPr>
        <w:t xml:space="preserve">Okuldan Destek Eğitim Odası olarak kullanılabilecek ayrı bir derslik / oda </w:t>
      </w:r>
      <w:proofErr w:type="gramStart"/>
      <w:r w:rsidRPr="006743BE">
        <w:rPr>
          <w:rFonts w:asciiTheme="minorHAnsi" w:hAnsiTheme="minorHAnsi" w:cstheme="minorHAnsi"/>
          <w:b/>
          <w:bCs/>
          <w:color w:val="00B0F0"/>
          <w:sz w:val="28"/>
          <w:szCs w:val="28"/>
          <w:u w:val="single"/>
        </w:rPr>
        <w:t>yoksa;</w:t>
      </w:r>
      <w:proofErr w:type="gramEnd"/>
      <w:r w:rsidRPr="006743BE">
        <w:rPr>
          <w:rFonts w:asciiTheme="minorHAnsi" w:hAnsiTheme="minorHAnsi" w:cstheme="minorHAnsi"/>
          <w:b/>
          <w:bCs/>
          <w:color w:val="00B0F0"/>
          <w:sz w:val="28"/>
          <w:szCs w:val="28"/>
          <w:u w:val="single"/>
        </w:rPr>
        <w:t xml:space="preserve"> Gerektiğinde yönetici odaları, rehberlik servisi, kütüphane, öğretmenler odası, Okul Aile Birliği odası gibi mekanlar uygun bir planlama doğrultusunda Destek Eğitim Odası olarak kullanılabilir.</w:t>
      </w:r>
    </w:p>
    <w:p w:rsidR="00CA79B2" w:rsidRPr="00CA79B2" w:rsidRDefault="00CA79B2" w:rsidP="008D4F31">
      <w:pPr>
        <w:pStyle w:val="Default"/>
        <w:spacing w:line="120" w:lineRule="atLeast"/>
        <w:ind w:firstLine="708"/>
        <w:jc w:val="both"/>
        <w:rPr>
          <w:rFonts w:asciiTheme="minorHAnsi" w:hAnsiTheme="minorHAnsi" w:cstheme="minorHAnsi"/>
          <w:b/>
          <w:bCs/>
          <w:sz w:val="28"/>
          <w:szCs w:val="28"/>
        </w:rPr>
      </w:pPr>
    </w:p>
    <w:p w:rsidR="00CA79B2" w:rsidRPr="00CA79B2" w:rsidRDefault="00CA79B2" w:rsidP="008D4F31">
      <w:pPr>
        <w:pStyle w:val="Default"/>
        <w:spacing w:line="120" w:lineRule="atLeast"/>
        <w:ind w:firstLine="708"/>
        <w:jc w:val="both"/>
        <w:rPr>
          <w:rFonts w:asciiTheme="minorHAnsi" w:hAnsiTheme="minorHAnsi" w:cstheme="minorHAnsi"/>
          <w:bCs/>
          <w:iCs/>
          <w:sz w:val="28"/>
          <w:szCs w:val="28"/>
        </w:rPr>
      </w:pPr>
      <w:r w:rsidRPr="00CA79B2">
        <w:rPr>
          <w:rFonts w:asciiTheme="minorHAnsi" w:hAnsiTheme="minorHAnsi" w:cstheme="minorHAnsi"/>
          <w:bCs/>
          <w:iCs/>
          <w:sz w:val="28"/>
          <w:szCs w:val="28"/>
        </w:rPr>
        <w:t>Destek Eğitim Odası açılmasında önemli olan;</w:t>
      </w:r>
    </w:p>
    <w:p w:rsidR="00A12991" w:rsidRPr="00A12991" w:rsidRDefault="00A12991" w:rsidP="008D4F31">
      <w:pPr>
        <w:pStyle w:val="Default"/>
        <w:numPr>
          <w:ilvl w:val="0"/>
          <w:numId w:val="7"/>
        </w:numPr>
        <w:spacing w:line="120" w:lineRule="atLeast"/>
        <w:jc w:val="both"/>
        <w:rPr>
          <w:rFonts w:asciiTheme="minorHAnsi" w:hAnsiTheme="minorHAnsi" w:cstheme="minorHAnsi"/>
          <w:b/>
          <w:bCs/>
          <w:sz w:val="28"/>
          <w:szCs w:val="28"/>
        </w:rPr>
      </w:pPr>
      <w:r>
        <w:rPr>
          <w:rFonts w:asciiTheme="minorHAnsi" w:hAnsiTheme="minorHAnsi" w:cstheme="minorHAnsi"/>
          <w:sz w:val="28"/>
          <w:szCs w:val="28"/>
        </w:rPr>
        <w:t>E</w:t>
      </w:r>
      <w:r w:rsidR="00CA79B2" w:rsidRPr="00CA79B2">
        <w:rPr>
          <w:rFonts w:asciiTheme="minorHAnsi" w:hAnsiTheme="minorHAnsi" w:cstheme="minorHAnsi"/>
          <w:sz w:val="28"/>
          <w:szCs w:val="28"/>
        </w:rPr>
        <w:t>ğitim-öğretime uygun fiziki koşullara sahip bir ortam,</w:t>
      </w:r>
    </w:p>
    <w:p w:rsidR="00A12991" w:rsidRPr="00A12991" w:rsidRDefault="00A12991" w:rsidP="008D4F31">
      <w:pPr>
        <w:pStyle w:val="Default"/>
        <w:numPr>
          <w:ilvl w:val="0"/>
          <w:numId w:val="7"/>
        </w:numPr>
        <w:spacing w:line="120" w:lineRule="atLeast"/>
        <w:jc w:val="both"/>
        <w:rPr>
          <w:rFonts w:asciiTheme="minorHAnsi" w:hAnsiTheme="minorHAnsi" w:cstheme="minorHAnsi"/>
          <w:b/>
          <w:bCs/>
          <w:sz w:val="28"/>
          <w:szCs w:val="28"/>
        </w:rPr>
      </w:pPr>
      <w:r>
        <w:rPr>
          <w:rFonts w:asciiTheme="minorHAnsi" w:hAnsiTheme="minorHAnsi" w:cstheme="minorHAnsi"/>
          <w:sz w:val="28"/>
          <w:szCs w:val="28"/>
        </w:rPr>
        <w:t>İ</w:t>
      </w:r>
      <w:r w:rsidR="00CA79B2" w:rsidRPr="00CA79B2">
        <w:rPr>
          <w:rFonts w:asciiTheme="minorHAnsi" w:hAnsiTheme="minorHAnsi" w:cstheme="minorHAnsi"/>
          <w:sz w:val="28"/>
          <w:szCs w:val="28"/>
        </w:rPr>
        <w:t>htiyaç sahibi olan ve Bireyselleştirilmiş Eğitim Plan</w:t>
      </w:r>
      <w:r>
        <w:rPr>
          <w:rFonts w:asciiTheme="minorHAnsi" w:hAnsiTheme="minorHAnsi" w:cstheme="minorHAnsi"/>
          <w:sz w:val="28"/>
          <w:szCs w:val="28"/>
        </w:rPr>
        <w:t>ı (BEP) hazırlanmış bir öğrenci,</w:t>
      </w:r>
    </w:p>
    <w:p w:rsidR="00CA79B2" w:rsidRPr="00CA79B2" w:rsidRDefault="00A12991" w:rsidP="008D4F31">
      <w:pPr>
        <w:pStyle w:val="Default"/>
        <w:numPr>
          <w:ilvl w:val="0"/>
          <w:numId w:val="7"/>
        </w:numPr>
        <w:spacing w:line="120" w:lineRule="atLeast"/>
        <w:jc w:val="both"/>
        <w:rPr>
          <w:rFonts w:asciiTheme="minorHAnsi" w:hAnsiTheme="minorHAnsi" w:cstheme="minorHAnsi"/>
          <w:b/>
          <w:bCs/>
          <w:sz w:val="28"/>
          <w:szCs w:val="28"/>
        </w:rPr>
      </w:pPr>
      <w:r>
        <w:rPr>
          <w:rFonts w:asciiTheme="minorHAnsi" w:hAnsiTheme="minorHAnsi" w:cstheme="minorHAnsi"/>
          <w:sz w:val="28"/>
          <w:szCs w:val="28"/>
        </w:rPr>
        <w:t>G</w:t>
      </w:r>
      <w:r w:rsidR="00CA79B2" w:rsidRPr="00CA79B2">
        <w:rPr>
          <w:rFonts w:asciiTheme="minorHAnsi" w:hAnsiTheme="minorHAnsi" w:cstheme="minorHAnsi"/>
          <w:sz w:val="28"/>
          <w:szCs w:val="28"/>
        </w:rPr>
        <w:t>önüllü bir öğretmenin olmasıdır.</w:t>
      </w:r>
    </w:p>
    <w:p w:rsidR="003F2C04" w:rsidRDefault="003F2C04" w:rsidP="008D4F31">
      <w:pPr>
        <w:pStyle w:val="Default"/>
        <w:spacing w:line="120" w:lineRule="atLeast"/>
        <w:jc w:val="both"/>
        <w:rPr>
          <w:rFonts w:asciiTheme="minorHAnsi" w:hAnsiTheme="minorHAnsi" w:cstheme="minorHAnsi"/>
          <w:b/>
          <w:bCs/>
          <w:sz w:val="28"/>
          <w:szCs w:val="28"/>
        </w:rPr>
      </w:pPr>
    </w:p>
    <w:p w:rsidR="003F2C04" w:rsidRPr="006743BE" w:rsidRDefault="003F2C04" w:rsidP="008D4F31">
      <w:pPr>
        <w:pStyle w:val="Default"/>
        <w:spacing w:line="120" w:lineRule="atLeast"/>
        <w:ind w:firstLine="709"/>
        <w:jc w:val="both"/>
        <w:rPr>
          <w:rFonts w:asciiTheme="minorHAnsi" w:hAnsiTheme="minorHAnsi" w:cstheme="minorHAnsi"/>
          <w:b/>
          <w:bCs/>
          <w:color w:val="FF0000"/>
          <w:sz w:val="28"/>
          <w:szCs w:val="28"/>
        </w:rPr>
      </w:pPr>
      <w:r w:rsidRPr="003F2C04">
        <w:rPr>
          <w:rFonts w:asciiTheme="minorHAnsi" w:hAnsiTheme="minorHAnsi" w:cstheme="minorHAnsi"/>
          <w:sz w:val="28"/>
          <w:szCs w:val="28"/>
        </w:rPr>
        <w:t xml:space="preserve">Öğrenci için hazırlanan Bireyselleştirilmiş Eğitim Planının (BEP) uygulanması için hangi araç-gereçlerin kullanılmasına ihtiyaç duyuluyorsa, Destek Eğitim Odasında bu araç gereçler kullanılmalıdır. Ancak, </w:t>
      </w:r>
      <w:r w:rsidRPr="006743BE">
        <w:rPr>
          <w:rFonts w:asciiTheme="minorHAnsi" w:hAnsiTheme="minorHAnsi" w:cstheme="minorHAnsi"/>
          <w:b/>
          <w:bCs/>
          <w:i/>
          <w:iCs/>
          <w:color w:val="FF0000"/>
          <w:sz w:val="28"/>
          <w:szCs w:val="28"/>
        </w:rPr>
        <w:t>Destek Eğitim Odasının açılması ve eğitimin başlaması, araç-gereç bulunması şartına bağlanmamalıdır.</w:t>
      </w:r>
    </w:p>
    <w:p w:rsidR="00AE17E8" w:rsidRDefault="00AE17E8" w:rsidP="008D4F31">
      <w:pPr>
        <w:spacing w:after="0" w:line="120" w:lineRule="atLeast"/>
        <w:rPr>
          <w:rFonts w:cstheme="minorHAnsi"/>
          <w:color w:val="000000"/>
          <w:sz w:val="28"/>
          <w:szCs w:val="28"/>
          <w:shd w:val="clear" w:color="auto" w:fill="FFFFFF"/>
        </w:rPr>
      </w:pPr>
    </w:p>
    <w:p w:rsidR="00826332" w:rsidRPr="00826332" w:rsidRDefault="00826332" w:rsidP="008D4F31">
      <w:pPr>
        <w:spacing w:after="0" w:line="120" w:lineRule="atLeast"/>
        <w:jc w:val="center"/>
        <w:rPr>
          <w:rFonts w:cstheme="minorHAnsi"/>
          <w:b/>
          <w:color w:val="000000"/>
          <w:sz w:val="28"/>
          <w:szCs w:val="28"/>
          <w:shd w:val="clear" w:color="auto" w:fill="FFFFFF"/>
        </w:rPr>
      </w:pPr>
      <w:r w:rsidRPr="00826332">
        <w:rPr>
          <w:rFonts w:cstheme="minorHAnsi"/>
          <w:b/>
          <w:color w:val="000000"/>
          <w:sz w:val="28"/>
          <w:szCs w:val="28"/>
          <w:shd w:val="clear" w:color="auto" w:fill="FFFFFF"/>
        </w:rPr>
        <w:t>Destek Eğitim Odasında Kimler Ders Verebilir?</w:t>
      </w:r>
    </w:p>
    <w:p w:rsidR="00826332" w:rsidRPr="0001292D" w:rsidRDefault="00826332" w:rsidP="008D4F31">
      <w:pPr>
        <w:spacing w:after="0" w:line="120" w:lineRule="atLeast"/>
        <w:rPr>
          <w:rFonts w:cstheme="minorHAnsi"/>
          <w:color w:val="000000"/>
          <w:sz w:val="28"/>
          <w:szCs w:val="28"/>
          <w:shd w:val="clear" w:color="auto" w:fill="FFFFFF"/>
        </w:rPr>
      </w:pPr>
    </w:p>
    <w:p w:rsidR="0001292D" w:rsidRPr="0001292D" w:rsidRDefault="0001292D" w:rsidP="008D4F31">
      <w:pPr>
        <w:pStyle w:val="Default"/>
        <w:spacing w:line="120" w:lineRule="atLeast"/>
        <w:ind w:firstLine="708"/>
        <w:jc w:val="both"/>
        <w:rPr>
          <w:rFonts w:asciiTheme="minorHAnsi" w:hAnsiTheme="minorHAnsi" w:cstheme="minorHAnsi"/>
          <w:sz w:val="28"/>
          <w:szCs w:val="28"/>
        </w:rPr>
      </w:pPr>
      <w:r w:rsidRPr="0001292D">
        <w:rPr>
          <w:rFonts w:asciiTheme="minorHAnsi" w:hAnsiTheme="minorHAnsi" w:cstheme="minorHAnsi"/>
          <w:sz w:val="28"/>
          <w:szCs w:val="28"/>
        </w:rPr>
        <w:t xml:space="preserve">Destek Eğitim Odası açılan okullarda öğrencilerin eğitim ihtiyaçlarına göre görme, işitme, zihinsel engelliler sınıf öğretmenleri öncelikli olmak üzere, gezerek özel eğitim görevi yapan öğretmen, sınıf öğretmeni ve alan öğretmenleri görevlendirilir. </w:t>
      </w:r>
      <w:r w:rsidRPr="0001292D">
        <w:rPr>
          <w:rFonts w:asciiTheme="minorHAnsi" w:hAnsiTheme="minorHAnsi" w:cstheme="minorHAnsi"/>
          <w:b/>
          <w:bCs/>
          <w:i/>
          <w:iCs/>
          <w:sz w:val="28"/>
          <w:szCs w:val="28"/>
        </w:rPr>
        <w:t xml:space="preserve">Destek Eğitim Odasına öncelikle okulun öğretmenlerinden olmak üzere RAM’da görevli öğretmenler ya da diğer okul ve kurumlardaki öğretmenler görevlendirilir. </w:t>
      </w:r>
    </w:p>
    <w:p w:rsidR="0001292D" w:rsidRDefault="0001292D" w:rsidP="008D4F31">
      <w:pPr>
        <w:pStyle w:val="Default"/>
        <w:spacing w:line="120" w:lineRule="atLeast"/>
        <w:ind w:firstLine="708"/>
        <w:jc w:val="both"/>
        <w:rPr>
          <w:rFonts w:asciiTheme="minorHAnsi" w:hAnsiTheme="minorHAnsi" w:cstheme="minorHAnsi"/>
          <w:bCs/>
          <w:iCs/>
          <w:sz w:val="28"/>
          <w:szCs w:val="28"/>
        </w:rPr>
      </w:pPr>
      <w:r w:rsidRPr="0001292D">
        <w:rPr>
          <w:rFonts w:asciiTheme="minorHAnsi" w:hAnsiTheme="minorHAnsi" w:cstheme="minorHAnsi"/>
          <w:bCs/>
          <w:iCs/>
          <w:sz w:val="28"/>
          <w:szCs w:val="28"/>
        </w:rPr>
        <w:t>İlkokul, ortaokul ve liselerde görev yapan alan öğretmenlerinden</w:t>
      </w:r>
      <w:r w:rsidRPr="0001292D">
        <w:rPr>
          <w:rFonts w:asciiTheme="minorHAnsi" w:hAnsiTheme="minorHAnsi" w:cstheme="minorHAnsi"/>
          <w:b/>
          <w:bCs/>
          <w:i/>
          <w:iCs/>
          <w:sz w:val="28"/>
          <w:szCs w:val="28"/>
        </w:rPr>
        <w:t xml:space="preserve"> </w:t>
      </w:r>
      <w:r w:rsidRPr="0001292D">
        <w:rPr>
          <w:rFonts w:asciiTheme="minorHAnsi" w:hAnsiTheme="minorHAnsi" w:cstheme="minorHAnsi"/>
          <w:sz w:val="28"/>
          <w:szCs w:val="28"/>
        </w:rPr>
        <w:t xml:space="preserve">maaş karşılığı ders saatini dolduramayan öğretmenlerin yanı sıra, </w:t>
      </w:r>
      <w:r w:rsidRPr="0001292D">
        <w:rPr>
          <w:rFonts w:asciiTheme="minorHAnsi" w:hAnsiTheme="minorHAnsi" w:cstheme="minorHAnsi"/>
          <w:bCs/>
          <w:iCs/>
          <w:sz w:val="28"/>
          <w:szCs w:val="28"/>
        </w:rPr>
        <w:t>maaş karşılığı ders saatini dolduranlardan istekli olanlar, Destek Eğitim Odasında ihtiyaçlar doğrultusunda görevlendirilebilinir.</w:t>
      </w:r>
    </w:p>
    <w:p w:rsidR="002655C9" w:rsidRPr="002655C9" w:rsidRDefault="002655C9" w:rsidP="008D4F31">
      <w:pPr>
        <w:pStyle w:val="Default"/>
        <w:spacing w:line="120" w:lineRule="atLeast"/>
        <w:ind w:firstLine="708"/>
        <w:jc w:val="both"/>
        <w:rPr>
          <w:rFonts w:asciiTheme="minorHAnsi" w:hAnsiTheme="minorHAnsi" w:cstheme="minorHAnsi"/>
          <w:sz w:val="28"/>
          <w:szCs w:val="28"/>
        </w:rPr>
      </w:pPr>
      <w:r w:rsidRPr="00DD06DE">
        <w:rPr>
          <w:rFonts w:asciiTheme="minorHAnsi" w:hAnsiTheme="minorHAnsi" w:cstheme="minorHAnsi"/>
          <w:b/>
          <w:bCs/>
          <w:i/>
          <w:iCs/>
          <w:color w:val="FF0000"/>
          <w:sz w:val="28"/>
          <w:szCs w:val="28"/>
          <w:bdr w:val="double" w:sz="4" w:space="0" w:color="auto" w:shadow="1"/>
        </w:rPr>
        <w:t>Sınıf öğretmenleri</w:t>
      </w:r>
      <w:r w:rsidRPr="002655C9">
        <w:rPr>
          <w:rFonts w:asciiTheme="minorHAnsi" w:hAnsiTheme="minorHAnsi" w:cstheme="minorHAnsi"/>
          <w:b/>
          <w:bCs/>
          <w:i/>
          <w:iCs/>
          <w:sz w:val="28"/>
          <w:szCs w:val="28"/>
        </w:rPr>
        <w:t xml:space="preserve"> </w:t>
      </w:r>
      <w:r w:rsidRPr="002655C9">
        <w:rPr>
          <w:rFonts w:asciiTheme="minorHAnsi" w:hAnsiTheme="minorHAnsi" w:cstheme="minorHAnsi"/>
          <w:sz w:val="28"/>
          <w:szCs w:val="28"/>
        </w:rPr>
        <w:t xml:space="preserve">maaş ve ek ders karşılığı görevlerini tamamladıktan sonra </w:t>
      </w:r>
      <w:r w:rsidRPr="002655C9">
        <w:rPr>
          <w:rFonts w:asciiTheme="minorHAnsi" w:hAnsiTheme="minorHAnsi" w:cstheme="minorHAnsi"/>
          <w:b/>
          <w:bCs/>
          <w:i/>
          <w:iCs/>
          <w:sz w:val="28"/>
          <w:szCs w:val="28"/>
        </w:rPr>
        <w:t>haftada 8 saate kadar destek eğitim odalarında görev alabilirler</w:t>
      </w:r>
      <w:r w:rsidRPr="002655C9">
        <w:rPr>
          <w:rFonts w:asciiTheme="minorHAnsi" w:hAnsiTheme="minorHAnsi" w:cstheme="minorHAnsi"/>
          <w:sz w:val="28"/>
          <w:szCs w:val="28"/>
        </w:rPr>
        <w:t>. Sınıf öğretmenlerine haftalık 30 saat olan ders görevlerinin yanında haftada 8 saat daha Destek Eğitim Odasında ders ver</w:t>
      </w:r>
      <w:r w:rsidR="00DD3DE8">
        <w:rPr>
          <w:rFonts w:asciiTheme="minorHAnsi" w:hAnsiTheme="minorHAnsi" w:cstheme="minorHAnsi"/>
          <w:sz w:val="28"/>
          <w:szCs w:val="28"/>
        </w:rPr>
        <w:t>ilebilir.</w:t>
      </w:r>
    </w:p>
    <w:p w:rsidR="002655C9" w:rsidRDefault="002655C9" w:rsidP="008D4F31">
      <w:pPr>
        <w:pStyle w:val="Default"/>
        <w:spacing w:line="120" w:lineRule="atLeast"/>
        <w:ind w:firstLine="708"/>
        <w:jc w:val="both"/>
        <w:rPr>
          <w:rFonts w:asciiTheme="minorHAnsi" w:hAnsiTheme="minorHAnsi" w:cstheme="minorHAnsi"/>
          <w:b/>
          <w:bCs/>
          <w:i/>
          <w:iCs/>
          <w:sz w:val="28"/>
          <w:szCs w:val="28"/>
        </w:rPr>
      </w:pPr>
      <w:r w:rsidRPr="002655C9">
        <w:rPr>
          <w:rFonts w:asciiTheme="minorHAnsi" w:hAnsiTheme="minorHAnsi" w:cstheme="minorHAnsi"/>
          <w:b/>
          <w:bCs/>
          <w:i/>
          <w:iCs/>
          <w:sz w:val="28"/>
          <w:szCs w:val="28"/>
        </w:rPr>
        <w:t>Destek Eğitim Odalarında verilen derslerin ek ders ücreti, %25 artırımlı ödenir.</w:t>
      </w:r>
    </w:p>
    <w:p w:rsidR="00DD3DE8" w:rsidRDefault="00DD3DE8" w:rsidP="008D4F31">
      <w:pPr>
        <w:pStyle w:val="Default"/>
        <w:spacing w:line="120" w:lineRule="atLeast"/>
        <w:ind w:firstLine="708"/>
        <w:jc w:val="both"/>
        <w:rPr>
          <w:rFonts w:asciiTheme="minorHAnsi" w:hAnsiTheme="minorHAnsi" w:cstheme="minorHAnsi"/>
          <w:b/>
          <w:bCs/>
          <w:i/>
          <w:iCs/>
          <w:sz w:val="28"/>
          <w:szCs w:val="28"/>
        </w:rPr>
      </w:pPr>
    </w:p>
    <w:p w:rsidR="00DD3DE8" w:rsidRPr="00DD3DE8" w:rsidRDefault="00DD3DE8" w:rsidP="008D4F31">
      <w:pPr>
        <w:pStyle w:val="Default"/>
        <w:spacing w:line="120" w:lineRule="atLeast"/>
        <w:ind w:firstLine="708"/>
        <w:jc w:val="both"/>
        <w:rPr>
          <w:rFonts w:asciiTheme="minorHAnsi" w:hAnsiTheme="minorHAnsi" w:cstheme="minorHAnsi"/>
          <w:sz w:val="28"/>
          <w:szCs w:val="28"/>
        </w:rPr>
      </w:pPr>
      <w:r w:rsidRPr="00DD3DE8">
        <w:rPr>
          <w:rFonts w:asciiTheme="minorHAnsi" w:hAnsiTheme="minorHAnsi" w:cstheme="minorHAnsi"/>
          <w:sz w:val="28"/>
          <w:szCs w:val="28"/>
        </w:rPr>
        <w:t xml:space="preserve">Maaş karşılığı ders saatini dolduramayan </w:t>
      </w:r>
      <w:proofErr w:type="gramStart"/>
      <w:r w:rsidRPr="00DD06DE">
        <w:rPr>
          <w:rFonts w:asciiTheme="minorHAnsi" w:hAnsiTheme="minorHAnsi" w:cstheme="minorHAnsi"/>
          <w:b/>
          <w:bCs/>
          <w:i/>
          <w:iCs/>
          <w:color w:val="FF0000"/>
          <w:sz w:val="28"/>
          <w:szCs w:val="28"/>
          <w:bdr w:val="double" w:sz="4" w:space="0" w:color="auto" w:shadow="1"/>
        </w:rPr>
        <w:t>branş</w:t>
      </w:r>
      <w:proofErr w:type="gramEnd"/>
      <w:r w:rsidRPr="00DD06DE">
        <w:rPr>
          <w:rFonts w:asciiTheme="minorHAnsi" w:hAnsiTheme="minorHAnsi" w:cstheme="minorHAnsi"/>
          <w:b/>
          <w:bCs/>
          <w:i/>
          <w:iCs/>
          <w:color w:val="FF0000"/>
          <w:sz w:val="28"/>
          <w:szCs w:val="28"/>
          <w:bdr w:val="double" w:sz="4" w:space="0" w:color="auto" w:shadow="1"/>
        </w:rPr>
        <w:t xml:space="preserve"> öğretmenine</w:t>
      </w:r>
      <w:r w:rsidRPr="00DD3DE8">
        <w:rPr>
          <w:rFonts w:asciiTheme="minorHAnsi" w:hAnsiTheme="minorHAnsi" w:cstheme="minorHAnsi"/>
          <w:sz w:val="28"/>
          <w:szCs w:val="28"/>
        </w:rPr>
        <w:t xml:space="preserve">, dolduramadığı saat kadar Destek Eğitim Odasında görev verilir. Maaş karşılığı verilen Destek Eğitim Odası görevinde ek ders ücreti ve %25 artırımlı ödenmez. Ayrıca </w:t>
      </w:r>
      <w:proofErr w:type="gramStart"/>
      <w:r w:rsidRPr="00DD3DE8">
        <w:rPr>
          <w:rFonts w:asciiTheme="minorHAnsi" w:hAnsiTheme="minorHAnsi" w:cstheme="minorHAnsi"/>
          <w:sz w:val="28"/>
          <w:szCs w:val="28"/>
        </w:rPr>
        <w:t>branş</w:t>
      </w:r>
      <w:proofErr w:type="gramEnd"/>
      <w:r w:rsidRPr="00DD3DE8">
        <w:rPr>
          <w:rFonts w:asciiTheme="minorHAnsi" w:hAnsiTheme="minorHAnsi" w:cstheme="minorHAnsi"/>
          <w:sz w:val="28"/>
          <w:szCs w:val="28"/>
        </w:rPr>
        <w:t xml:space="preserve"> öğretmenlerine, 15 saat maaş karşılığı olan ders yükünün üzerine, </w:t>
      </w:r>
      <w:r w:rsidRPr="00DD3DE8">
        <w:rPr>
          <w:rFonts w:asciiTheme="minorHAnsi" w:hAnsiTheme="minorHAnsi" w:cstheme="minorHAnsi"/>
          <w:b/>
          <w:bCs/>
          <w:i/>
          <w:iCs/>
          <w:sz w:val="28"/>
          <w:szCs w:val="28"/>
        </w:rPr>
        <w:t xml:space="preserve">6 saat zorunlu </w:t>
      </w:r>
      <w:r w:rsidRPr="00DD3DE8">
        <w:rPr>
          <w:rFonts w:asciiTheme="minorHAnsi" w:hAnsiTheme="minorHAnsi" w:cstheme="minorHAnsi"/>
          <w:sz w:val="28"/>
          <w:szCs w:val="28"/>
        </w:rPr>
        <w:t xml:space="preserve">ek ders kapsamında </w:t>
      </w:r>
      <w:r w:rsidRPr="00DD3DE8">
        <w:rPr>
          <w:rFonts w:asciiTheme="minorHAnsi" w:hAnsiTheme="minorHAnsi" w:cstheme="minorHAnsi"/>
          <w:sz w:val="28"/>
          <w:szCs w:val="28"/>
        </w:rPr>
        <w:lastRenderedPageBreak/>
        <w:t xml:space="preserve">Destek Eğitim Odasında görev verilebilir. </w:t>
      </w:r>
      <w:r w:rsidRPr="006743BE">
        <w:rPr>
          <w:rFonts w:asciiTheme="minorHAnsi" w:hAnsiTheme="minorHAnsi" w:cstheme="minorHAnsi"/>
          <w:color w:val="FF0000"/>
          <w:sz w:val="28"/>
          <w:szCs w:val="28"/>
        </w:rPr>
        <w:t>Branş öğretmeninin istemesi durumunda</w:t>
      </w:r>
      <w:r w:rsidRPr="00DD3DE8">
        <w:rPr>
          <w:rFonts w:asciiTheme="minorHAnsi" w:hAnsiTheme="minorHAnsi" w:cstheme="minorHAnsi"/>
          <w:sz w:val="28"/>
          <w:szCs w:val="28"/>
        </w:rPr>
        <w:t xml:space="preserve">, 15 saat maaş karşılığı ve 6 saat zorunlu ek dersin üzerine, </w:t>
      </w:r>
      <w:r w:rsidRPr="00DD3DE8">
        <w:rPr>
          <w:rFonts w:asciiTheme="minorHAnsi" w:hAnsiTheme="minorHAnsi" w:cstheme="minorHAnsi"/>
          <w:b/>
          <w:bCs/>
          <w:i/>
          <w:iCs/>
          <w:sz w:val="28"/>
          <w:szCs w:val="28"/>
        </w:rPr>
        <w:t>9 saat daha Destek Eğitim Odasında ek ders görevi verilebilir</w:t>
      </w:r>
      <w:r w:rsidRPr="00DD3DE8">
        <w:rPr>
          <w:rFonts w:asciiTheme="minorHAnsi" w:hAnsiTheme="minorHAnsi" w:cstheme="minorHAnsi"/>
          <w:sz w:val="28"/>
          <w:szCs w:val="28"/>
        </w:rPr>
        <w:t xml:space="preserve">. Bir </w:t>
      </w:r>
      <w:proofErr w:type="gramStart"/>
      <w:r w:rsidRPr="00DD3DE8">
        <w:rPr>
          <w:rFonts w:asciiTheme="minorHAnsi" w:hAnsiTheme="minorHAnsi" w:cstheme="minorHAnsi"/>
          <w:sz w:val="28"/>
          <w:szCs w:val="28"/>
        </w:rPr>
        <w:t>branş</w:t>
      </w:r>
      <w:proofErr w:type="gramEnd"/>
      <w:r w:rsidRPr="00DD3DE8">
        <w:rPr>
          <w:rFonts w:asciiTheme="minorHAnsi" w:hAnsiTheme="minorHAnsi" w:cstheme="minorHAnsi"/>
          <w:sz w:val="28"/>
          <w:szCs w:val="28"/>
        </w:rPr>
        <w:t xml:space="preserve"> öğretmeninin, branşındaki dersleri ile Destek Eğitim Odasındaki dersleri toplamı haftalık 30 saati geçemez. </w:t>
      </w:r>
    </w:p>
    <w:p w:rsidR="00DD3DE8" w:rsidRPr="002655C9" w:rsidRDefault="00DD3DE8" w:rsidP="008D4F31">
      <w:pPr>
        <w:pStyle w:val="Default"/>
        <w:spacing w:line="120" w:lineRule="atLeast"/>
        <w:jc w:val="both"/>
        <w:rPr>
          <w:rFonts w:asciiTheme="minorHAnsi" w:hAnsiTheme="minorHAnsi" w:cstheme="minorHAnsi"/>
          <w:sz w:val="28"/>
          <w:szCs w:val="28"/>
        </w:rPr>
      </w:pPr>
    </w:p>
    <w:p w:rsidR="00E9027E" w:rsidRPr="00E9027E" w:rsidRDefault="00E9027E" w:rsidP="008D4F31">
      <w:pPr>
        <w:spacing w:after="0" w:line="120" w:lineRule="atLeast"/>
        <w:jc w:val="center"/>
        <w:rPr>
          <w:rFonts w:cstheme="minorHAnsi"/>
          <w:b/>
          <w:color w:val="000000"/>
          <w:sz w:val="28"/>
          <w:szCs w:val="28"/>
          <w:shd w:val="clear" w:color="auto" w:fill="FFFFFF"/>
        </w:rPr>
      </w:pPr>
      <w:r w:rsidRPr="00E9027E">
        <w:rPr>
          <w:rFonts w:cstheme="minorHAnsi"/>
          <w:b/>
          <w:color w:val="000000"/>
          <w:sz w:val="28"/>
          <w:szCs w:val="28"/>
          <w:shd w:val="clear" w:color="auto" w:fill="FFFFFF"/>
        </w:rPr>
        <w:t>Destek Eğitimi İçin Ödenecek Ek Ders</w:t>
      </w:r>
    </w:p>
    <w:p w:rsidR="00E9027E" w:rsidRPr="006743BE" w:rsidRDefault="00E9027E" w:rsidP="008D4F31">
      <w:pPr>
        <w:spacing w:after="0" w:line="120" w:lineRule="atLeast"/>
        <w:ind w:firstLine="708"/>
        <w:rPr>
          <w:rFonts w:cstheme="minorHAnsi"/>
          <w:color w:val="FF0000"/>
          <w:sz w:val="28"/>
          <w:szCs w:val="28"/>
          <w:shd w:val="clear" w:color="auto" w:fill="FFFFFF"/>
        </w:rPr>
      </w:pPr>
      <w:r w:rsidRPr="006743BE">
        <w:rPr>
          <w:rFonts w:cstheme="minorHAnsi"/>
          <w:color w:val="FF0000"/>
          <w:sz w:val="28"/>
          <w:szCs w:val="28"/>
          <w:shd w:val="clear" w:color="auto" w:fill="FFFFFF"/>
        </w:rPr>
        <w:t xml:space="preserve">Destek eğitim odasında yapılacak eğitim için yönetici ve öğretmenler, “Ek Ders Ücreti” konulu 2007/19 </w:t>
      </w:r>
      <w:proofErr w:type="spellStart"/>
      <w:r w:rsidRPr="006743BE">
        <w:rPr>
          <w:rFonts w:cstheme="minorHAnsi"/>
          <w:color w:val="FF0000"/>
          <w:sz w:val="28"/>
          <w:szCs w:val="28"/>
          <w:shd w:val="clear" w:color="auto" w:fill="FFFFFF"/>
        </w:rPr>
        <w:t>No’lu</w:t>
      </w:r>
      <w:proofErr w:type="spellEnd"/>
      <w:r w:rsidRPr="006743BE">
        <w:rPr>
          <w:rFonts w:cstheme="minorHAnsi"/>
          <w:color w:val="FF0000"/>
          <w:sz w:val="28"/>
          <w:szCs w:val="28"/>
          <w:shd w:val="clear" w:color="auto" w:fill="FFFFFF"/>
        </w:rPr>
        <w:t xml:space="preserve"> Genelge ile ekindeki çizelgede belirtilen azami süreleri geçemeyecek biçimde ek derse girebilirler. Ayrıca, konunun dahi iyi anlaşılabilmesi için söz konusu genelgenin 22’nci maddesinde ek ders ücretlerinin hangi görevler için % 25 fazlasıyla ödeneceğine açıklık getirilmiş olup öğretmen ve yöneticilerin özel eğitim kapsamında destek eğitim odasında okuttukları ders saatleri için ek ders ücretlerinin % 25 fazlasıyla ödenmesinde herhangi bir engel bulunmamaktadır.</w:t>
      </w:r>
    </w:p>
    <w:p w:rsidR="00223E86" w:rsidRDefault="00223E86" w:rsidP="008D4F31">
      <w:pPr>
        <w:spacing w:after="0" w:line="120" w:lineRule="atLeast"/>
        <w:ind w:firstLine="708"/>
        <w:rPr>
          <w:b/>
          <w:bCs/>
          <w:i/>
          <w:iCs/>
          <w:color w:val="FF0000"/>
          <w:sz w:val="30"/>
          <w:szCs w:val="30"/>
        </w:rPr>
      </w:pPr>
      <w:r w:rsidRPr="00223E86">
        <w:rPr>
          <w:b/>
          <w:bCs/>
          <w:i/>
          <w:iCs/>
          <w:sz w:val="28"/>
          <w:szCs w:val="28"/>
        </w:rPr>
        <w:t>Öğretmenin, maaş karşılığı girdiği derslerin dışındaki Destek Eğitim Odasında girdiği her bir saat ek dersin ek ders ücreti, %25 artırımlı ödenir.</w:t>
      </w:r>
      <w:r>
        <w:rPr>
          <w:b/>
          <w:bCs/>
          <w:i/>
          <w:iCs/>
          <w:sz w:val="28"/>
          <w:szCs w:val="28"/>
        </w:rPr>
        <w:t xml:space="preserve"> </w:t>
      </w:r>
      <w:r w:rsidRPr="00223E86">
        <w:rPr>
          <w:bCs/>
          <w:iCs/>
          <w:sz w:val="16"/>
          <w:szCs w:val="16"/>
        </w:rPr>
        <w:t>(</w:t>
      </w:r>
      <w:r w:rsidRPr="00223E86">
        <w:rPr>
          <w:b/>
          <w:bCs/>
          <w:i/>
          <w:iCs/>
          <w:sz w:val="16"/>
          <w:szCs w:val="16"/>
        </w:rPr>
        <w:t xml:space="preserve">Dayanak: </w:t>
      </w:r>
      <w:proofErr w:type="gramStart"/>
      <w:r w:rsidRPr="00223E86">
        <w:rPr>
          <w:b/>
          <w:bCs/>
          <w:i/>
          <w:iCs/>
          <w:sz w:val="16"/>
          <w:szCs w:val="16"/>
        </w:rPr>
        <w:t>M.E.B</w:t>
      </w:r>
      <w:proofErr w:type="gramEnd"/>
      <w:r w:rsidRPr="00223E86">
        <w:rPr>
          <w:b/>
          <w:bCs/>
          <w:i/>
          <w:iCs/>
          <w:sz w:val="16"/>
          <w:szCs w:val="16"/>
        </w:rPr>
        <w:t>. Personel Genel Müdürlüğü 29.01.2009 tarih ve B.08.0.PGM.0.23.01.02.32/287/11227 sayılı yazı.</w:t>
      </w:r>
      <w:r w:rsidR="0065439D">
        <w:rPr>
          <w:b/>
          <w:bCs/>
          <w:i/>
          <w:iCs/>
          <w:sz w:val="16"/>
          <w:szCs w:val="16"/>
        </w:rPr>
        <w:t xml:space="preserve"> </w:t>
      </w:r>
      <w:r w:rsidR="00E84319">
        <w:rPr>
          <w:b/>
          <w:bCs/>
          <w:i/>
          <w:iCs/>
          <w:sz w:val="16"/>
          <w:szCs w:val="16"/>
        </w:rPr>
        <w:t>Resim olarak eklenen yazı büyütülerek görülebilir.</w:t>
      </w:r>
      <w:proofErr w:type="gramStart"/>
      <w:r>
        <w:rPr>
          <w:b/>
          <w:bCs/>
          <w:i/>
          <w:iCs/>
          <w:sz w:val="16"/>
          <w:szCs w:val="16"/>
        </w:rPr>
        <w:t>)</w:t>
      </w:r>
      <w:proofErr w:type="gramEnd"/>
    </w:p>
    <w:p w:rsidR="00E84319" w:rsidRDefault="00E84319" w:rsidP="008D4F31">
      <w:pPr>
        <w:spacing w:after="0" w:line="120" w:lineRule="atLeast"/>
        <w:ind w:firstLine="708"/>
        <w:rPr>
          <w:rFonts w:cstheme="minorHAnsi"/>
          <w:color w:val="000000"/>
          <w:sz w:val="16"/>
          <w:szCs w:val="16"/>
          <w:shd w:val="clear" w:color="auto" w:fill="FFFFFF"/>
        </w:rPr>
      </w:pPr>
      <w:r w:rsidRPr="00E84319">
        <w:rPr>
          <w:rFonts w:cstheme="minorHAnsi"/>
          <w:noProof/>
          <w:color w:val="000000"/>
          <w:sz w:val="16"/>
          <w:szCs w:val="16"/>
          <w:shd w:val="clear" w:color="auto" w:fill="FFFFFF"/>
          <w:lang w:eastAsia="tr-TR"/>
        </w:rPr>
        <w:drawing>
          <wp:inline distT="0" distB="0" distL="0" distR="0">
            <wp:extent cx="5695950" cy="148590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5695950" cy="1485900"/>
                    </a:xfrm>
                    <a:prstGeom prst="rect">
                      <a:avLst/>
                    </a:prstGeom>
                    <a:noFill/>
                    <a:ln w="9525">
                      <a:noFill/>
                      <a:miter lim="800000"/>
                      <a:headEnd/>
                      <a:tailEnd/>
                    </a:ln>
                  </pic:spPr>
                </pic:pic>
              </a:graphicData>
            </a:graphic>
          </wp:inline>
        </w:drawing>
      </w:r>
    </w:p>
    <w:p w:rsidR="00DD06DE" w:rsidRPr="00DD06DE" w:rsidRDefault="00DD06DE" w:rsidP="008D4F31">
      <w:pPr>
        <w:pStyle w:val="Default"/>
        <w:spacing w:line="120" w:lineRule="atLeast"/>
        <w:ind w:firstLine="708"/>
        <w:jc w:val="both"/>
        <w:rPr>
          <w:rFonts w:asciiTheme="minorHAnsi" w:hAnsiTheme="minorHAnsi" w:cstheme="minorHAnsi"/>
          <w:sz w:val="28"/>
          <w:szCs w:val="28"/>
        </w:rPr>
      </w:pPr>
      <w:r w:rsidRPr="00DD06DE">
        <w:rPr>
          <w:rFonts w:asciiTheme="minorHAnsi" w:hAnsiTheme="minorHAnsi" w:cstheme="minorHAnsi"/>
          <w:b/>
          <w:color w:val="FF0000"/>
          <w:sz w:val="28"/>
          <w:szCs w:val="28"/>
          <w:bdr w:val="double" w:sz="4" w:space="0" w:color="auto" w:shadow="1"/>
        </w:rPr>
        <w:t>Okul yöneticileri</w:t>
      </w:r>
      <w:r w:rsidRPr="00DD06DE">
        <w:rPr>
          <w:rFonts w:asciiTheme="minorHAnsi" w:hAnsiTheme="minorHAnsi" w:cstheme="minorHAnsi"/>
          <w:sz w:val="28"/>
          <w:szCs w:val="28"/>
        </w:rPr>
        <w:t xml:space="preserve"> de Destek Eğitim Odasında görev alabilirler. </w:t>
      </w:r>
      <w:r w:rsidRPr="00DD06DE">
        <w:rPr>
          <w:rFonts w:asciiTheme="minorHAnsi" w:hAnsiTheme="minorHAnsi" w:cstheme="minorHAnsi"/>
          <w:b/>
          <w:bCs/>
          <w:i/>
          <w:iCs/>
          <w:sz w:val="28"/>
          <w:szCs w:val="28"/>
        </w:rPr>
        <w:t xml:space="preserve">Okul yöneticileri maaş karşılığı girmek durumunda oldukları ders görevlerini tamamladıktan sonra, haftada 6 saate kadar destek eğitim odalarında görev alabilirler. </w:t>
      </w:r>
    </w:p>
    <w:p w:rsidR="00DD06DE" w:rsidRDefault="00DD06DE" w:rsidP="008D4F31">
      <w:pPr>
        <w:pStyle w:val="Default"/>
        <w:spacing w:line="120" w:lineRule="atLeast"/>
        <w:jc w:val="both"/>
        <w:rPr>
          <w:rFonts w:asciiTheme="minorHAnsi" w:hAnsiTheme="minorHAnsi" w:cstheme="minorHAnsi"/>
          <w:b/>
          <w:bCs/>
          <w:i/>
          <w:iCs/>
          <w:sz w:val="28"/>
          <w:szCs w:val="28"/>
        </w:rPr>
      </w:pPr>
      <w:r w:rsidRPr="00DD06DE">
        <w:rPr>
          <w:rFonts w:asciiTheme="minorHAnsi" w:hAnsiTheme="minorHAnsi" w:cstheme="minorHAnsi"/>
          <w:b/>
          <w:bCs/>
          <w:i/>
          <w:iCs/>
          <w:sz w:val="28"/>
          <w:szCs w:val="28"/>
        </w:rPr>
        <w:t>Okul yöneticilerinin Destek Eğitim Odalarında girdikleri derslerin ek ders ücreti, % 25 artırımlı ödenir.</w:t>
      </w:r>
    </w:p>
    <w:p w:rsidR="00DD06DE" w:rsidRDefault="00DD06DE" w:rsidP="008D4F31">
      <w:pPr>
        <w:pStyle w:val="Default"/>
        <w:spacing w:line="120" w:lineRule="atLeast"/>
        <w:jc w:val="both"/>
        <w:rPr>
          <w:sz w:val="26"/>
          <w:szCs w:val="26"/>
        </w:rPr>
      </w:pPr>
    </w:p>
    <w:p w:rsidR="00DD06DE" w:rsidRDefault="00DD06DE" w:rsidP="008D4F31">
      <w:pPr>
        <w:spacing w:after="0" w:line="120" w:lineRule="atLeast"/>
        <w:ind w:firstLine="708"/>
        <w:rPr>
          <w:b/>
          <w:sz w:val="28"/>
          <w:szCs w:val="28"/>
          <w:u w:val="double"/>
        </w:rPr>
      </w:pPr>
      <w:r w:rsidRPr="00DD06DE">
        <w:rPr>
          <w:b/>
          <w:color w:val="FF0000"/>
          <w:sz w:val="28"/>
          <w:szCs w:val="28"/>
          <w:bdr w:val="double" w:sz="4" w:space="0" w:color="auto" w:shadow="1"/>
        </w:rPr>
        <w:t>Ek ders ücreti karşılığı çalışan</w:t>
      </w:r>
      <w:r w:rsidRPr="00DD06DE">
        <w:rPr>
          <w:sz w:val="28"/>
          <w:szCs w:val="28"/>
        </w:rPr>
        <w:t xml:space="preserve"> (kadrolu öğretmen olmayan) öğretmenlere Destek Eğitim Odasında ders görevi </w:t>
      </w:r>
      <w:r w:rsidRPr="00DD06DE">
        <w:rPr>
          <w:b/>
          <w:sz w:val="28"/>
          <w:szCs w:val="28"/>
          <w:u w:val="double"/>
        </w:rPr>
        <w:t>verilememektedir.</w:t>
      </w:r>
    </w:p>
    <w:p w:rsidR="009E7B21" w:rsidRPr="009E7B21" w:rsidRDefault="009E7B21" w:rsidP="008D4F31">
      <w:pPr>
        <w:pStyle w:val="Default"/>
        <w:spacing w:line="120" w:lineRule="atLeast"/>
        <w:ind w:firstLine="708"/>
        <w:jc w:val="both"/>
        <w:rPr>
          <w:rFonts w:asciiTheme="minorHAnsi" w:hAnsiTheme="minorHAnsi" w:cstheme="minorHAnsi"/>
          <w:color w:val="FF0000"/>
          <w:sz w:val="28"/>
          <w:szCs w:val="28"/>
        </w:rPr>
      </w:pPr>
      <w:r w:rsidRPr="009E7B21">
        <w:rPr>
          <w:rFonts w:asciiTheme="minorHAnsi" w:hAnsiTheme="minorHAnsi" w:cstheme="minorHAnsi"/>
          <w:b/>
          <w:bCs/>
          <w:color w:val="FF0000"/>
          <w:sz w:val="28"/>
          <w:szCs w:val="28"/>
          <w:bdr w:val="double" w:sz="4" w:space="0" w:color="auto" w:shadow="1"/>
        </w:rPr>
        <w:t xml:space="preserve">Destek Eğitim Odası’nda görev alacak öğretmen okul içinden temin edilemezse; </w:t>
      </w:r>
    </w:p>
    <w:p w:rsidR="009E7B21" w:rsidRPr="009E7B21" w:rsidRDefault="009E7B21" w:rsidP="008D4F31">
      <w:pPr>
        <w:pStyle w:val="Default"/>
        <w:spacing w:line="120" w:lineRule="atLeast"/>
        <w:jc w:val="both"/>
        <w:rPr>
          <w:rFonts w:asciiTheme="minorHAnsi" w:hAnsiTheme="minorHAnsi" w:cstheme="minorHAnsi"/>
          <w:sz w:val="28"/>
          <w:szCs w:val="28"/>
        </w:rPr>
      </w:pPr>
    </w:p>
    <w:p w:rsidR="009E7B21" w:rsidRPr="009E7B21" w:rsidRDefault="009E7B21" w:rsidP="008D4F31">
      <w:pPr>
        <w:pStyle w:val="Default"/>
        <w:spacing w:line="120" w:lineRule="atLeast"/>
        <w:ind w:firstLine="708"/>
        <w:jc w:val="both"/>
        <w:rPr>
          <w:rFonts w:asciiTheme="minorHAnsi" w:hAnsiTheme="minorHAnsi" w:cstheme="minorHAnsi"/>
          <w:sz w:val="28"/>
          <w:szCs w:val="28"/>
        </w:rPr>
      </w:pPr>
      <w:r w:rsidRPr="009E7B21">
        <w:rPr>
          <w:rFonts w:asciiTheme="minorHAnsi" w:hAnsiTheme="minorHAnsi" w:cstheme="minorHAnsi"/>
          <w:sz w:val="28"/>
          <w:szCs w:val="28"/>
        </w:rPr>
        <w:t xml:space="preserve">Destek Eğitim Odası uygulaması için hazırlanan plan okul yönetimi tarafından (hangi saatte hangi öğrencilerin eğitim alacağını ve varsa okuldaki mevcut öğretmenlerin hangi saatlerde görevlendirildiğini içeren planlama) resmi yazı ile İlçe Milli Eğitim Müdürlüğü’ne gönderilerek, </w:t>
      </w:r>
      <w:r w:rsidRPr="009E7B21">
        <w:rPr>
          <w:rFonts w:asciiTheme="minorHAnsi" w:hAnsiTheme="minorHAnsi" w:cstheme="minorHAnsi"/>
          <w:b/>
          <w:bCs/>
          <w:i/>
          <w:iCs/>
          <w:sz w:val="28"/>
          <w:szCs w:val="28"/>
        </w:rPr>
        <w:t xml:space="preserve">öğretmen bulunamayan saatler için öğretmen isteğinde bulunulur. </w:t>
      </w:r>
    </w:p>
    <w:p w:rsidR="009E7B21" w:rsidRDefault="009E7B21" w:rsidP="008D4F31">
      <w:pPr>
        <w:pStyle w:val="Default"/>
        <w:spacing w:line="120" w:lineRule="atLeast"/>
        <w:jc w:val="center"/>
        <w:rPr>
          <w:rFonts w:asciiTheme="minorHAnsi" w:hAnsiTheme="minorHAnsi" w:cstheme="minorHAnsi"/>
          <w:b/>
          <w:bCs/>
          <w:sz w:val="28"/>
          <w:szCs w:val="28"/>
        </w:rPr>
      </w:pPr>
    </w:p>
    <w:p w:rsidR="00C44D82" w:rsidRPr="00C44D82" w:rsidRDefault="00C44D82" w:rsidP="008D4F31">
      <w:pPr>
        <w:pStyle w:val="Default"/>
        <w:spacing w:line="120" w:lineRule="atLeast"/>
        <w:jc w:val="center"/>
        <w:rPr>
          <w:rFonts w:asciiTheme="minorHAnsi" w:hAnsiTheme="minorHAnsi" w:cstheme="minorHAnsi"/>
          <w:sz w:val="28"/>
          <w:szCs w:val="28"/>
        </w:rPr>
      </w:pPr>
      <w:r w:rsidRPr="00C44D82">
        <w:rPr>
          <w:rFonts w:asciiTheme="minorHAnsi" w:hAnsiTheme="minorHAnsi" w:cstheme="minorHAnsi"/>
          <w:b/>
          <w:bCs/>
          <w:sz w:val="28"/>
          <w:szCs w:val="28"/>
        </w:rPr>
        <w:t>Destek Eğitim Odasında Eğitim Desteği Alan Öğrencinin Başarı Değerlendirmesi</w:t>
      </w:r>
    </w:p>
    <w:p w:rsidR="00C44D82" w:rsidRPr="00C44D82" w:rsidRDefault="00C44D82" w:rsidP="008D4F31">
      <w:pPr>
        <w:pStyle w:val="Default"/>
        <w:spacing w:line="120" w:lineRule="atLeast"/>
        <w:jc w:val="both"/>
        <w:rPr>
          <w:rFonts w:asciiTheme="minorHAnsi" w:hAnsiTheme="minorHAnsi" w:cstheme="minorHAnsi"/>
          <w:sz w:val="28"/>
          <w:szCs w:val="28"/>
        </w:rPr>
      </w:pPr>
    </w:p>
    <w:p w:rsidR="00C44D82" w:rsidRPr="00C44D82" w:rsidRDefault="00C44D82" w:rsidP="008D4F31">
      <w:pPr>
        <w:pStyle w:val="Default"/>
        <w:spacing w:line="120" w:lineRule="atLeast"/>
        <w:ind w:firstLine="708"/>
        <w:jc w:val="both"/>
        <w:rPr>
          <w:rFonts w:asciiTheme="minorHAnsi" w:hAnsiTheme="minorHAnsi" w:cstheme="minorHAnsi"/>
          <w:sz w:val="28"/>
          <w:szCs w:val="28"/>
        </w:rPr>
      </w:pPr>
      <w:r w:rsidRPr="00C44D82">
        <w:rPr>
          <w:rFonts w:asciiTheme="minorHAnsi" w:hAnsiTheme="minorHAnsi" w:cstheme="minorHAnsi"/>
          <w:sz w:val="28"/>
          <w:szCs w:val="28"/>
        </w:rPr>
        <w:t xml:space="preserve">Öğrencinin genel başarı değerlendirmesinde, sınıf içinde yapılan çalışmaların yanı sıra </w:t>
      </w:r>
      <w:r w:rsidRPr="00C44D82">
        <w:rPr>
          <w:rFonts w:asciiTheme="minorHAnsi" w:hAnsiTheme="minorHAnsi" w:cstheme="minorHAnsi"/>
          <w:b/>
          <w:bCs/>
          <w:i/>
          <w:iCs/>
          <w:sz w:val="28"/>
          <w:szCs w:val="28"/>
        </w:rPr>
        <w:t xml:space="preserve">Destek Eğitim Odasında yapılan değerlendirme sonuçları da dikkate alınır. </w:t>
      </w:r>
    </w:p>
    <w:p w:rsidR="00C44D82" w:rsidRDefault="00C44D82" w:rsidP="008D4F31">
      <w:pPr>
        <w:pStyle w:val="Default"/>
        <w:spacing w:line="120" w:lineRule="atLeast"/>
        <w:jc w:val="center"/>
        <w:rPr>
          <w:rFonts w:asciiTheme="minorHAnsi" w:hAnsiTheme="minorHAnsi" w:cstheme="minorHAnsi"/>
          <w:b/>
          <w:bCs/>
          <w:sz w:val="28"/>
          <w:szCs w:val="28"/>
        </w:rPr>
      </w:pPr>
    </w:p>
    <w:p w:rsidR="00350590" w:rsidRPr="00A830D3" w:rsidRDefault="00350590" w:rsidP="008D4F31">
      <w:pPr>
        <w:pStyle w:val="Default"/>
        <w:spacing w:line="120" w:lineRule="atLeast"/>
        <w:jc w:val="center"/>
        <w:rPr>
          <w:rFonts w:asciiTheme="minorHAnsi" w:hAnsiTheme="minorHAnsi" w:cstheme="minorHAnsi"/>
          <w:sz w:val="28"/>
          <w:szCs w:val="28"/>
        </w:rPr>
      </w:pPr>
      <w:r w:rsidRPr="00A830D3">
        <w:rPr>
          <w:rFonts w:asciiTheme="minorHAnsi" w:hAnsiTheme="minorHAnsi" w:cstheme="minorHAnsi"/>
          <w:b/>
          <w:bCs/>
          <w:sz w:val="28"/>
          <w:szCs w:val="28"/>
        </w:rPr>
        <w:t>Okullarda Destek Eğitim Odası Nasıl Açılır?</w:t>
      </w:r>
    </w:p>
    <w:p w:rsidR="00350590" w:rsidRPr="00A830D3" w:rsidRDefault="00350590" w:rsidP="008D4F31">
      <w:pPr>
        <w:pStyle w:val="Default"/>
        <w:spacing w:line="120" w:lineRule="atLeast"/>
        <w:jc w:val="both"/>
        <w:rPr>
          <w:rFonts w:asciiTheme="minorHAnsi" w:hAnsiTheme="minorHAnsi" w:cstheme="minorHAnsi"/>
          <w:sz w:val="28"/>
          <w:szCs w:val="28"/>
        </w:rPr>
      </w:pPr>
    </w:p>
    <w:p w:rsidR="004234D2" w:rsidRPr="00B40B5A" w:rsidRDefault="004234D2" w:rsidP="008D4F31">
      <w:pPr>
        <w:pStyle w:val="Default"/>
        <w:spacing w:line="120" w:lineRule="atLeast"/>
        <w:ind w:firstLine="708"/>
        <w:jc w:val="both"/>
        <w:rPr>
          <w:rFonts w:asciiTheme="minorHAnsi" w:hAnsiTheme="minorHAnsi" w:cstheme="minorHAnsi"/>
          <w:sz w:val="28"/>
          <w:szCs w:val="28"/>
        </w:rPr>
      </w:pPr>
      <w:r w:rsidRPr="00A830D3">
        <w:rPr>
          <w:rFonts w:asciiTheme="minorHAnsi" w:hAnsiTheme="minorHAnsi" w:cstheme="minorHAnsi"/>
          <w:sz w:val="28"/>
          <w:szCs w:val="28"/>
        </w:rPr>
        <w:t>Destek Eğitim Odasında eğitim alacak öğrencilerin, öncelikle Rehberlik ve</w:t>
      </w:r>
      <w:r w:rsidRPr="00B40B5A">
        <w:rPr>
          <w:rFonts w:asciiTheme="minorHAnsi" w:hAnsiTheme="minorHAnsi" w:cstheme="minorHAnsi"/>
          <w:sz w:val="28"/>
          <w:szCs w:val="28"/>
        </w:rPr>
        <w:t xml:space="preserve"> Araştırma Merkezlerince tanılanmış olması gerekir. Sonra, ilgili öğrenciler </w:t>
      </w:r>
      <w:r w:rsidRPr="00B40B5A">
        <w:rPr>
          <w:rFonts w:asciiTheme="minorHAnsi" w:hAnsiTheme="minorHAnsi" w:cstheme="minorHAnsi"/>
          <w:b/>
          <w:bCs/>
          <w:i/>
          <w:iCs/>
          <w:sz w:val="28"/>
          <w:szCs w:val="28"/>
        </w:rPr>
        <w:t xml:space="preserve">BEP Geliştirme Biriminin önerileri doğrultusunda okulun Rehberlik ve </w:t>
      </w:r>
      <w:r>
        <w:rPr>
          <w:rFonts w:asciiTheme="minorHAnsi" w:hAnsiTheme="minorHAnsi" w:cstheme="minorHAnsi"/>
          <w:b/>
          <w:bCs/>
          <w:i/>
          <w:iCs/>
          <w:sz w:val="28"/>
          <w:szCs w:val="28"/>
        </w:rPr>
        <w:t xml:space="preserve">Psikolojik </w:t>
      </w:r>
      <w:r w:rsidRPr="00B40B5A">
        <w:rPr>
          <w:rFonts w:asciiTheme="minorHAnsi" w:hAnsiTheme="minorHAnsi" w:cstheme="minorHAnsi"/>
          <w:b/>
          <w:bCs/>
          <w:i/>
          <w:iCs/>
          <w:sz w:val="28"/>
          <w:szCs w:val="28"/>
        </w:rPr>
        <w:t xml:space="preserve">Danışma Hizmetleri Yürütme Komisyonunca </w:t>
      </w:r>
      <w:r w:rsidRPr="001874BC">
        <w:rPr>
          <w:rFonts w:asciiTheme="minorHAnsi" w:hAnsiTheme="minorHAnsi" w:cstheme="minorHAnsi"/>
          <w:bCs/>
          <w:iCs/>
          <w:sz w:val="28"/>
          <w:szCs w:val="28"/>
        </w:rPr>
        <w:t>belirlenir.</w:t>
      </w:r>
      <w:r w:rsidRPr="00B40B5A">
        <w:rPr>
          <w:rFonts w:asciiTheme="minorHAnsi" w:hAnsiTheme="minorHAnsi" w:cstheme="minorHAnsi"/>
          <w:b/>
          <w:bCs/>
          <w:i/>
          <w:iCs/>
          <w:sz w:val="28"/>
          <w:szCs w:val="28"/>
        </w:rPr>
        <w:t xml:space="preserve"> </w:t>
      </w:r>
      <w:r w:rsidRPr="00B40B5A">
        <w:rPr>
          <w:rFonts w:asciiTheme="minorHAnsi" w:hAnsiTheme="minorHAnsi" w:cstheme="minorHAnsi"/>
          <w:sz w:val="28"/>
          <w:szCs w:val="28"/>
        </w:rPr>
        <w:t>Bu belirlemede, öğrencilerin öncelikli ihtiyaçları göz önünde bulundurulur.</w:t>
      </w:r>
    </w:p>
    <w:p w:rsidR="004234D2" w:rsidRDefault="004234D2" w:rsidP="008D4F31">
      <w:pPr>
        <w:pStyle w:val="Default"/>
        <w:spacing w:line="120" w:lineRule="atLeast"/>
        <w:ind w:firstLine="708"/>
        <w:jc w:val="both"/>
        <w:rPr>
          <w:rFonts w:asciiTheme="minorHAnsi" w:hAnsiTheme="minorHAnsi" w:cstheme="minorHAnsi"/>
          <w:sz w:val="28"/>
          <w:szCs w:val="28"/>
        </w:rPr>
      </w:pPr>
    </w:p>
    <w:p w:rsidR="00350590" w:rsidRPr="00A830D3" w:rsidRDefault="00350590" w:rsidP="008D4F31">
      <w:pPr>
        <w:pStyle w:val="Default"/>
        <w:spacing w:line="120" w:lineRule="atLeast"/>
        <w:ind w:firstLine="708"/>
        <w:jc w:val="both"/>
        <w:rPr>
          <w:rFonts w:asciiTheme="minorHAnsi" w:hAnsiTheme="minorHAnsi" w:cstheme="minorHAnsi"/>
          <w:sz w:val="28"/>
          <w:szCs w:val="28"/>
        </w:rPr>
      </w:pPr>
      <w:r w:rsidRPr="00A830D3">
        <w:rPr>
          <w:rFonts w:asciiTheme="minorHAnsi" w:hAnsiTheme="minorHAnsi" w:cstheme="minorHAnsi"/>
          <w:sz w:val="28"/>
          <w:szCs w:val="28"/>
        </w:rPr>
        <w:t>Destek Eğitim Odaları, Özel Eğitim Hizmetleri Kurulu’nun önerisi doğrultusunda İl/İlçe Millî Eğitim Müdürlükleri tarafından açılır. Bunun için, Okul Müdürlüğü’nün İlçe Milli Eğitim Müdürlüğü’ne “</w:t>
      </w:r>
      <w:r w:rsidRPr="00A830D3">
        <w:rPr>
          <w:rFonts w:asciiTheme="minorHAnsi" w:hAnsiTheme="minorHAnsi" w:cstheme="minorHAnsi"/>
          <w:b/>
          <w:bCs/>
          <w:i/>
          <w:iCs/>
          <w:sz w:val="28"/>
          <w:szCs w:val="28"/>
        </w:rPr>
        <w:t>Okulumuzda özel eğitim desteğine ihtiyacı olan öğrenciler için Destek Eğitim Odası açmak istiyoruz.</w:t>
      </w:r>
      <w:r w:rsidRPr="00A830D3">
        <w:rPr>
          <w:rFonts w:asciiTheme="minorHAnsi" w:hAnsiTheme="minorHAnsi" w:cstheme="minorHAnsi"/>
          <w:sz w:val="28"/>
          <w:szCs w:val="28"/>
        </w:rPr>
        <w:t xml:space="preserve">” diye yazılmış resmi bir yazıyla başvurması yeterlidir. </w:t>
      </w:r>
    </w:p>
    <w:p w:rsidR="004234D2" w:rsidRDefault="004234D2" w:rsidP="008D4F31">
      <w:pPr>
        <w:pStyle w:val="Default"/>
        <w:spacing w:line="120" w:lineRule="atLeast"/>
        <w:jc w:val="both"/>
        <w:rPr>
          <w:rFonts w:asciiTheme="minorHAnsi" w:hAnsiTheme="minorHAnsi" w:cstheme="minorHAnsi"/>
          <w:b/>
          <w:bCs/>
          <w:sz w:val="28"/>
          <w:szCs w:val="28"/>
        </w:rPr>
      </w:pPr>
    </w:p>
    <w:p w:rsidR="00B40B5A" w:rsidRPr="00B40B5A" w:rsidRDefault="00B40B5A" w:rsidP="008D4F31">
      <w:pPr>
        <w:pStyle w:val="Default"/>
        <w:spacing w:line="120" w:lineRule="atLeast"/>
        <w:jc w:val="center"/>
        <w:rPr>
          <w:rFonts w:asciiTheme="minorHAnsi" w:hAnsiTheme="minorHAnsi" w:cstheme="minorHAnsi"/>
          <w:sz w:val="28"/>
          <w:szCs w:val="28"/>
        </w:rPr>
      </w:pPr>
      <w:r w:rsidRPr="00B40B5A">
        <w:rPr>
          <w:rFonts w:asciiTheme="minorHAnsi" w:hAnsiTheme="minorHAnsi" w:cstheme="minorHAnsi"/>
          <w:b/>
          <w:bCs/>
          <w:sz w:val="28"/>
          <w:szCs w:val="28"/>
        </w:rPr>
        <w:t>Öğrencinin Destek Eğitim Odasında Hangi Derslerden Destek Alacağının Belirlenmesi</w:t>
      </w:r>
    </w:p>
    <w:p w:rsidR="00B40B5A" w:rsidRPr="00B40B5A" w:rsidRDefault="00B40B5A" w:rsidP="008D4F31">
      <w:pPr>
        <w:pStyle w:val="Default"/>
        <w:spacing w:line="120" w:lineRule="atLeast"/>
        <w:jc w:val="both"/>
        <w:rPr>
          <w:rFonts w:asciiTheme="minorHAnsi" w:hAnsiTheme="minorHAnsi" w:cstheme="minorHAnsi"/>
          <w:sz w:val="28"/>
          <w:szCs w:val="28"/>
        </w:rPr>
      </w:pPr>
    </w:p>
    <w:p w:rsidR="00B40B5A" w:rsidRPr="00B40B5A" w:rsidRDefault="00B40B5A" w:rsidP="008D4F31">
      <w:pPr>
        <w:pStyle w:val="Default"/>
        <w:spacing w:line="120" w:lineRule="atLeast"/>
        <w:ind w:firstLine="708"/>
        <w:jc w:val="both"/>
        <w:rPr>
          <w:rFonts w:asciiTheme="minorHAnsi" w:hAnsiTheme="minorHAnsi" w:cstheme="minorHAnsi"/>
          <w:sz w:val="28"/>
          <w:szCs w:val="28"/>
        </w:rPr>
      </w:pPr>
      <w:r w:rsidRPr="00B40B5A">
        <w:rPr>
          <w:rFonts w:asciiTheme="minorHAnsi" w:hAnsiTheme="minorHAnsi" w:cstheme="minorHAnsi"/>
          <w:sz w:val="28"/>
          <w:szCs w:val="28"/>
        </w:rPr>
        <w:t xml:space="preserve">Öğrencinin Destek Eğitim Odasında hangi derslerden destek alacağı, </w:t>
      </w:r>
      <w:r w:rsidRPr="00B40B5A">
        <w:rPr>
          <w:rFonts w:asciiTheme="minorHAnsi" w:hAnsiTheme="minorHAnsi" w:cstheme="minorHAnsi"/>
          <w:b/>
          <w:bCs/>
          <w:i/>
          <w:iCs/>
          <w:sz w:val="28"/>
          <w:szCs w:val="28"/>
        </w:rPr>
        <w:t xml:space="preserve">BEP Geliştirme Biriminin önerileri doğrultusunda okulun Rehberlik ve Psikolojik Danışma Hizmetleri Yürütme Komisyonunca </w:t>
      </w:r>
      <w:r w:rsidRPr="004234D2">
        <w:rPr>
          <w:rFonts w:asciiTheme="minorHAnsi" w:hAnsiTheme="minorHAnsi" w:cstheme="minorHAnsi"/>
          <w:bCs/>
          <w:iCs/>
          <w:sz w:val="28"/>
          <w:szCs w:val="28"/>
        </w:rPr>
        <w:t>belirlenir.</w:t>
      </w:r>
      <w:r w:rsidRPr="00B40B5A">
        <w:rPr>
          <w:rFonts w:asciiTheme="minorHAnsi" w:hAnsiTheme="minorHAnsi" w:cstheme="minorHAnsi"/>
          <w:b/>
          <w:bCs/>
          <w:i/>
          <w:iCs/>
          <w:sz w:val="28"/>
          <w:szCs w:val="28"/>
        </w:rPr>
        <w:t xml:space="preserve"> </w:t>
      </w:r>
      <w:r w:rsidRPr="00B40B5A">
        <w:rPr>
          <w:rFonts w:asciiTheme="minorHAnsi" w:hAnsiTheme="minorHAnsi" w:cstheme="minorHAnsi"/>
          <w:sz w:val="28"/>
          <w:szCs w:val="28"/>
        </w:rPr>
        <w:t xml:space="preserve">Derslerin belirlenmesinde, öğrencinin öncelikli ihtiyaçları göz önünde bulundurulur. </w:t>
      </w:r>
    </w:p>
    <w:p w:rsidR="00B40B5A" w:rsidRPr="0016192A" w:rsidRDefault="00B40B5A" w:rsidP="008D4F31">
      <w:pPr>
        <w:spacing w:after="0" w:line="120" w:lineRule="atLeast"/>
        <w:rPr>
          <w:rFonts w:cstheme="minorHAnsi"/>
          <w:color w:val="000000"/>
          <w:sz w:val="28"/>
          <w:szCs w:val="28"/>
          <w:shd w:val="clear" w:color="auto" w:fill="FFFFFF"/>
        </w:rPr>
      </w:pPr>
    </w:p>
    <w:p w:rsidR="0016192A" w:rsidRPr="0016192A" w:rsidRDefault="0016192A" w:rsidP="008D4F31">
      <w:pPr>
        <w:pStyle w:val="Default"/>
        <w:spacing w:line="120" w:lineRule="atLeast"/>
        <w:jc w:val="center"/>
        <w:rPr>
          <w:rFonts w:asciiTheme="minorHAnsi" w:hAnsiTheme="minorHAnsi" w:cstheme="minorHAnsi"/>
          <w:sz w:val="28"/>
          <w:szCs w:val="28"/>
        </w:rPr>
      </w:pPr>
      <w:r w:rsidRPr="0016192A">
        <w:rPr>
          <w:rFonts w:asciiTheme="minorHAnsi" w:hAnsiTheme="minorHAnsi" w:cstheme="minorHAnsi"/>
          <w:b/>
          <w:bCs/>
          <w:sz w:val="28"/>
          <w:szCs w:val="28"/>
        </w:rPr>
        <w:t>Bir Öğrenci Destek Eğitim Odasında Haftada Kaç Saat Eğitim Alabilir?</w:t>
      </w:r>
    </w:p>
    <w:p w:rsidR="0016192A" w:rsidRPr="0016192A" w:rsidRDefault="0016192A" w:rsidP="008D4F31">
      <w:pPr>
        <w:pStyle w:val="Default"/>
        <w:spacing w:line="120" w:lineRule="atLeast"/>
        <w:jc w:val="both"/>
        <w:rPr>
          <w:rFonts w:asciiTheme="minorHAnsi" w:hAnsiTheme="minorHAnsi" w:cstheme="minorHAnsi"/>
          <w:sz w:val="28"/>
          <w:szCs w:val="28"/>
        </w:rPr>
      </w:pPr>
    </w:p>
    <w:p w:rsidR="0016192A" w:rsidRDefault="0016192A" w:rsidP="008D4F31">
      <w:pPr>
        <w:pStyle w:val="Default"/>
        <w:spacing w:line="120" w:lineRule="atLeast"/>
        <w:ind w:firstLine="708"/>
        <w:jc w:val="both"/>
        <w:rPr>
          <w:rFonts w:asciiTheme="minorHAnsi" w:hAnsiTheme="minorHAnsi" w:cstheme="minorHAnsi"/>
          <w:sz w:val="28"/>
          <w:szCs w:val="28"/>
        </w:rPr>
      </w:pPr>
      <w:r w:rsidRPr="0016192A">
        <w:rPr>
          <w:rFonts w:asciiTheme="minorHAnsi" w:hAnsiTheme="minorHAnsi" w:cstheme="minorHAnsi"/>
          <w:sz w:val="28"/>
          <w:szCs w:val="28"/>
        </w:rPr>
        <w:t xml:space="preserve">Öğrencinin Destek Eğitim Odasında alacağı haftalık ders saati, </w:t>
      </w:r>
      <w:r w:rsidRPr="0016192A">
        <w:rPr>
          <w:rFonts w:asciiTheme="minorHAnsi" w:hAnsiTheme="minorHAnsi" w:cstheme="minorHAnsi"/>
          <w:b/>
          <w:bCs/>
          <w:i/>
          <w:iCs/>
          <w:sz w:val="28"/>
          <w:szCs w:val="28"/>
        </w:rPr>
        <w:t>öğrencinin haftalık toplam ders saatinin %</w:t>
      </w:r>
      <w:r>
        <w:rPr>
          <w:rFonts w:asciiTheme="minorHAnsi" w:hAnsiTheme="minorHAnsi" w:cstheme="minorHAnsi"/>
          <w:b/>
          <w:bCs/>
          <w:i/>
          <w:iCs/>
          <w:sz w:val="28"/>
          <w:szCs w:val="28"/>
        </w:rPr>
        <w:t xml:space="preserve"> </w:t>
      </w:r>
      <w:r w:rsidRPr="0016192A">
        <w:rPr>
          <w:rFonts w:asciiTheme="minorHAnsi" w:hAnsiTheme="minorHAnsi" w:cstheme="minorHAnsi"/>
          <w:b/>
          <w:bCs/>
          <w:i/>
          <w:iCs/>
          <w:sz w:val="28"/>
          <w:szCs w:val="28"/>
        </w:rPr>
        <w:t xml:space="preserve">40’ını aşmayacak şekilde planlanır. </w:t>
      </w:r>
      <w:r w:rsidRPr="0016192A">
        <w:rPr>
          <w:rFonts w:asciiTheme="minorHAnsi" w:hAnsiTheme="minorHAnsi" w:cstheme="minorHAnsi"/>
          <w:sz w:val="28"/>
          <w:szCs w:val="28"/>
        </w:rPr>
        <w:t>İlkokul öğrencileri için bu süre haftada 12 saate denk gelmektedir. Öğrencinin ihtiyacı doğrultusunda ve azami ölçüde bu eğitimden yararlanması sağlanır</w:t>
      </w:r>
      <w:r w:rsidR="00E9027E">
        <w:rPr>
          <w:rFonts w:asciiTheme="minorHAnsi" w:hAnsiTheme="minorHAnsi" w:cstheme="minorHAnsi"/>
          <w:sz w:val="28"/>
          <w:szCs w:val="28"/>
        </w:rPr>
        <w:t>.</w:t>
      </w:r>
    </w:p>
    <w:p w:rsidR="00E9027E" w:rsidRPr="0016192A" w:rsidRDefault="00E9027E" w:rsidP="008D4F31">
      <w:pPr>
        <w:pStyle w:val="Default"/>
        <w:spacing w:line="120" w:lineRule="atLeast"/>
        <w:ind w:firstLine="708"/>
        <w:jc w:val="both"/>
        <w:rPr>
          <w:rFonts w:asciiTheme="minorHAnsi" w:hAnsiTheme="minorHAnsi" w:cstheme="minorHAnsi"/>
          <w:sz w:val="28"/>
          <w:szCs w:val="28"/>
        </w:rPr>
      </w:pPr>
    </w:p>
    <w:p w:rsidR="00E9027E" w:rsidRPr="00E9027E" w:rsidRDefault="00E9027E" w:rsidP="008D4F31">
      <w:pPr>
        <w:pStyle w:val="Default"/>
        <w:spacing w:line="120" w:lineRule="atLeast"/>
        <w:jc w:val="center"/>
        <w:rPr>
          <w:rFonts w:asciiTheme="minorHAnsi" w:hAnsiTheme="minorHAnsi" w:cstheme="minorHAnsi"/>
          <w:sz w:val="28"/>
          <w:szCs w:val="28"/>
        </w:rPr>
      </w:pPr>
      <w:r w:rsidRPr="00E9027E">
        <w:rPr>
          <w:rFonts w:asciiTheme="minorHAnsi" w:hAnsiTheme="minorHAnsi" w:cstheme="minorHAnsi"/>
          <w:b/>
          <w:bCs/>
          <w:sz w:val="28"/>
          <w:szCs w:val="28"/>
        </w:rPr>
        <w:t>Destek Eğitim Odasında öğrenciler grup oluşturularak eğitim verilebilir mi?</w:t>
      </w:r>
    </w:p>
    <w:p w:rsidR="00E9027E" w:rsidRPr="00E9027E" w:rsidRDefault="00E9027E" w:rsidP="008D4F31">
      <w:pPr>
        <w:pStyle w:val="Default"/>
        <w:spacing w:line="120" w:lineRule="atLeast"/>
        <w:jc w:val="both"/>
        <w:rPr>
          <w:rFonts w:asciiTheme="minorHAnsi" w:hAnsiTheme="minorHAnsi" w:cstheme="minorHAnsi"/>
          <w:sz w:val="28"/>
          <w:szCs w:val="28"/>
        </w:rPr>
      </w:pPr>
    </w:p>
    <w:p w:rsidR="00E9027E" w:rsidRPr="00E9027E" w:rsidRDefault="00E9027E" w:rsidP="008D4F31">
      <w:pPr>
        <w:pStyle w:val="Default"/>
        <w:spacing w:line="120" w:lineRule="atLeast"/>
        <w:ind w:firstLine="708"/>
        <w:jc w:val="both"/>
        <w:rPr>
          <w:rFonts w:asciiTheme="minorHAnsi" w:hAnsiTheme="minorHAnsi" w:cstheme="minorHAnsi"/>
          <w:sz w:val="28"/>
          <w:szCs w:val="28"/>
        </w:rPr>
      </w:pPr>
      <w:r w:rsidRPr="00E9027E">
        <w:rPr>
          <w:rFonts w:asciiTheme="minorHAnsi" w:hAnsiTheme="minorHAnsi" w:cstheme="minorHAnsi"/>
          <w:sz w:val="28"/>
          <w:szCs w:val="28"/>
        </w:rPr>
        <w:t xml:space="preserve">Destek Eğitim Odasında öğrencilerin eğitim performansları dikkate alınarak </w:t>
      </w:r>
      <w:r w:rsidRPr="00E9027E">
        <w:rPr>
          <w:rFonts w:asciiTheme="minorHAnsi" w:hAnsiTheme="minorHAnsi" w:cstheme="minorHAnsi"/>
          <w:b/>
          <w:bCs/>
          <w:i/>
          <w:iCs/>
          <w:sz w:val="28"/>
          <w:szCs w:val="28"/>
        </w:rPr>
        <w:t xml:space="preserve">birebir eğitim yapılması esastır. </w:t>
      </w:r>
      <w:r w:rsidRPr="00E9027E">
        <w:rPr>
          <w:rFonts w:asciiTheme="minorHAnsi" w:hAnsiTheme="minorHAnsi" w:cstheme="minorHAnsi"/>
          <w:sz w:val="28"/>
          <w:szCs w:val="28"/>
        </w:rPr>
        <w:t xml:space="preserve">Ancak, gerektiğinde eğitim performansı bakımından aynı seviyede olan öğrencilerle grup eğitimi de yapılabilir. Verilecek eğitim desteğinin niteliğinin etkilenmemesi için, </w:t>
      </w:r>
      <w:r w:rsidRPr="00E9027E">
        <w:rPr>
          <w:rFonts w:asciiTheme="minorHAnsi" w:hAnsiTheme="minorHAnsi" w:cstheme="minorHAnsi"/>
          <w:b/>
          <w:bCs/>
          <w:i/>
          <w:iCs/>
          <w:sz w:val="28"/>
          <w:szCs w:val="28"/>
        </w:rPr>
        <w:t xml:space="preserve">grup oluşturulması gerekiyorsa, gruptaki öğrenci sayısının üçten fazla olmaması önerilmektedir. </w:t>
      </w:r>
    </w:p>
    <w:p w:rsidR="00A52EC1" w:rsidRDefault="00A52EC1" w:rsidP="008D4F31">
      <w:pPr>
        <w:pStyle w:val="Default"/>
        <w:spacing w:line="120" w:lineRule="atLeast"/>
        <w:jc w:val="both"/>
        <w:rPr>
          <w:rFonts w:asciiTheme="minorHAnsi" w:hAnsiTheme="minorHAnsi" w:cstheme="minorHAnsi"/>
          <w:b/>
          <w:bCs/>
          <w:sz w:val="28"/>
          <w:szCs w:val="28"/>
        </w:rPr>
      </w:pPr>
    </w:p>
    <w:p w:rsidR="00A52EC1" w:rsidRPr="00A52EC1" w:rsidRDefault="00A52EC1" w:rsidP="008D4F31">
      <w:pPr>
        <w:pStyle w:val="Default"/>
        <w:spacing w:line="120" w:lineRule="atLeast"/>
        <w:jc w:val="center"/>
        <w:rPr>
          <w:rFonts w:asciiTheme="minorHAnsi" w:hAnsiTheme="minorHAnsi" w:cstheme="minorHAnsi"/>
          <w:sz w:val="28"/>
          <w:szCs w:val="28"/>
        </w:rPr>
      </w:pPr>
      <w:r w:rsidRPr="00A52EC1">
        <w:rPr>
          <w:rFonts w:asciiTheme="minorHAnsi" w:hAnsiTheme="minorHAnsi" w:cstheme="minorHAnsi"/>
          <w:b/>
          <w:bCs/>
          <w:sz w:val="28"/>
          <w:szCs w:val="28"/>
        </w:rPr>
        <w:t>Destek Eğitim Odası uygulamasında öğrenci hangi saatlerde ders alabilir?</w:t>
      </w:r>
    </w:p>
    <w:p w:rsidR="00A52EC1" w:rsidRPr="00A52EC1" w:rsidRDefault="00A52EC1" w:rsidP="008D4F31">
      <w:pPr>
        <w:pStyle w:val="Default"/>
        <w:spacing w:line="120" w:lineRule="atLeast"/>
        <w:jc w:val="both"/>
        <w:rPr>
          <w:rFonts w:asciiTheme="minorHAnsi" w:hAnsiTheme="minorHAnsi" w:cstheme="minorHAnsi"/>
          <w:sz w:val="28"/>
          <w:szCs w:val="28"/>
        </w:rPr>
      </w:pPr>
    </w:p>
    <w:p w:rsidR="00A52EC1" w:rsidRPr="00A52EC1" w:rsidRDefault="00A52EC1" w:rsidP="008D4F31">
      <w:pPr>
        <w:pStyle w:val="Default"/>
        <w:spacing w:line="120" w:lineRule="atLeast"/>
        <w:ind w:firstLine="708"/>
        <w:jc w:val="both"/>
        <w:rPr>
          <w:rFonts w:asciiTheme="minorHAnsi" w:hAnsiTheme="minorHAnsi" w:cstheme="minorHAnsi"/>
          <w:sz w:val="28"/>
          <w:szCs w:val="28"/>
        </w:rPr>
      </w:pPr>
      <w:r w:rsidRPr="00A52EC1">
        <w:rPr>
          <w:rFonts w:asciiTheme="minorHAnsi" w:hAnsiTheme="minorHAnsi" w:cstheme="minorHAnsi"/>
          <w:sz w:val="28"/>
          <w:szCs w:val="28"/>
        </w:rPr>
        <w:t xml:space="preserve">Öğrenciye Destek Eğitim Odasında derslerin verilmesinde şu yöntemler ayrı </w:t>
      </w:r>
      <w:proofErr w:type="spellStart"/>
      <w:r w:rsidRPr="00A52EC1">
        <w:rPr>
          <w:rFonts w:asciiTheme="minorHAnsi" w:hAnsiTheme="minorHAnsi" w:cstheme="minorHAnsi"/>
          <w:sz w:val="28"/>
          <w:szCs w:val="28"/>
        </w:rPr>
        <w:t>ayrı</w:t>
      </w:r>
      <w:proofErr w:type="spellEnd"/>
      <w:r w:rsidRPr="00A52EC1">
        <w:rPr>
          <w:rFonts w:asciiTheme="minorHAnsi" w:hAnsiTheme="minorHAnsi" w:cstheme="minorHAnsi"/>
          <w:sz w:val="28"/>
          <w:szCs w:val="28"/>
        </w:rPr>
        <w:t xml:space="preserve"> ya da karma olarak kullanılabilir: </w:t>
      </w:r>
    </w:p>
    <w:p w:rsidR="00A52EC1" w:rsidRPr="00A52EC1" w:rsidRDefault="00A52EC1" w:rsidP="008D4F31">
      <w:pPr>
        <w:pStyle w:val="Default"/>
        <w:spacing w:line="120" w:lineRule="atLeast"/>
        <w:jc w:val="both"/>
        <w:rPr>
          <w:rFonts w:asciiTheme="minorHAnsi" w:hAnsiTheme="minorHAnsi" w:cstheme="minorHAnsi"/>
          <w:sz w:val="28"/>
          <w:szCs w:val="28"/>
        </w:rPr>
      </w:pPr>
      <w:proofErr w:type="gramStart"/>
      <w:r w:rsidRPr="00A52EC1">
        <w:rPr>
          <w:rFonts w:asciiTheme="minorHAnsi" w:hAnsiTheme="minorHAnsi" w:cstheme="minorHAnsi"/>
          <w:b/>
          <w:bCs/>
          <w:sz w:val="28"/>
          <w:szCs w:val="28"/>
        </w:rPr>
        <w:t>a</w:t>
      </w:r>
      <w:proofErr w:type="gramEnd"/>
      <w:r w:rsidRPr="00A52EC1">
        <w:rPr>
          <w:rFonts w:asciiTheme="minorHAnsi" w:hAnsiTheme="minorHAnsi" w:cstheme="minorHAnsi"/>
          <w:b/>
          <w:bCs/>
          <w:sz w:val="28"/>
          <w:szCs w:val="28"/>
        </w:rPr>
        <w:t xml:space="preserve">. </w:t>
      </w:r>
      <w:r w:rsidRPr="00A52EC1">
        <w:rPr>
          <w:rFonts w:asciiTheme="minorHAnsi" w:hAnsiTheme="minorHAnsi" w:cstheme="minorHAnsi"/>
          <w:b/>
          <w:bCs/>
          <w:i/>
          <w:iCs/>
          <w:sz w:val="28"/>
          <w:szCs w:val="28"/>
        </w:rPr>
        <w:t xml:space="preserve">Öğrenci, sınıf arkadaşlarıyla beraber yürütemediği derslerin bazı saatlerinde Destek Eğitim Odasına alınarak ilgili dersi </w:t>
      </w:r>
      <w:proofErr w:type="spellStart"/>
      <w:r w:rsidRPr="00A52EC1">
        <w:rPr>
          <w:rFonts w:asciiTheme="minorHAnsi" w:hAnsiTheme="minorHAnsi" w:cstheme="minorHAnsi"/>
          <w:b/>
          <w:bCs/>
          <w:i/>
          <w:iCs/>
          <w:sz w:val="28"/>
          <w:szCs w:val="28"/>
        </w:rPr>
        <w:t>BEP’i</w:t>
      </w:r>
      <w:proofErr w:type="spellEnd"/>
      <w:r w:rsidRPr="00A52EC1">
        <w:rPr>
          <w:rFonts w:asciiTheme="minorHAnsi" w:hAnsiTheme="minorHAnsi" w:cstheme="minorHAnsi"/>
          <w:b/>
          <w:bCs/>
          <w:i/>
          <w:iCs/>
          <w:sz w:val="28"/>
          <w:szCs w:val="28"/>
        </w:rPr>
        <w:t xml:space="preserve"> doğrultusunda alması sağlanabilir. </w:t>
      </w:r>
      <w:r w:rsidRPr="00A52EC1">
        <w:rPr>
          <w:rFonts w:asciiTheme="minorHAnsi" w:hAnsiTheme="minorHAnsi" w:cstheme="minorHAnsi"/>
          <w:sz w:val="28"/>
          <w:szCs w:val="28"/>
        </w:rPr>
        <w:t xml:space="preserve">Ancak, bir dersin tamamı (Örneğin Türkçe dersi haftada 5 saat ise, 5 saatin tamamı) sadece Destek Eğitim Odasında verilmemelidir. </w:t>
      </w:r>
      <w:r w:rsidRPr="00A52EC1">
        <w:rPr>
          <w:rFonts w:asciiTheme="minorHAnsi" w:hAnsiTheme="minorHAnsi" w:cstheme="minorHAnsi"/>
          <w:b/>
          <w:bCs/>
          <w:i/>
          <w:iCs/>
          <w:sz w:val="28"/>
          <w:szCs w:val="28"/>
        </w:rPr>
        <w:t xml:space="preserve">Öğrenci, ilgili dersi akranlarıyla da alabilmelidir. </w:t>
      </w:r>
      <w:r w:rsidRPr="00A52EC1">
        <w:rPr>
          <w:rFonts w:asciiTheme="minorHAnsi" w:hAnsiTheme="minorHAnsi" w:cstheme="minorHAnsi"/>
          <w:sz w:val="28"/>
          <w:szCs w:val="28"/>
        </w:rPr>
        <w:t xml:space="preserve">Haftada 5 saat olan Türkçe dersinin 3-4 saati Destek Eğitim Odasında, kalan 1-2 saati ise kendi sınıfında alınmalıdır. Öğrencinin Türkçe dersinden daha fazla ders desteği alması isteniyorsa, bu dersler okulun ders saatleri içinde olmak kaydıyla, velisinin de onayını alarak, öğrencinin ders saatleri dışında verilebilir. </w:t>
      </w:r>
    </w:p>
    <w:p w:rsidR="00A52EC1" w:rsidRPr="00A52EC1" w:rsidRDefault="00A52EC1" w:rsidP="008D4F31">
      <w:pPr>
        <w:pStyle w:val="Default"/>
        <w:spacing w:line="120" w:lineRule="atLeast"/>
        <w:jc w:val="both"/>
        <w:rPr>
          <w:rFonts w:asciiTheme="minorHAnsi" w:hAnsiTheme="minorHAnsi" w:cstheme="minorHAnsi"/>
          <w:sz w:val="28"/>
          <w:szCs w:val="28"/>
        </w:rPr>
      </w:pPr>
    </w:p>
    <w:p w:rsidR="00A52EC1" w:rsidRPr="00A52EC1" w:rsidRDefault="00A52EC1" w:rsidP="008D4F31">
      <w:pPr>
        <w:pStyle w:val="Default"/>
        <w:spacing w:line="120" w:lineRule="atLeast"/>
        <w:jc w:val="both"/>
        <w:rPr>
          <w:rFonts w:asciiTheme="minorHAnsi" w:hAnsiTheme="minorHAnsi" w:cstheme="minorHAnsi"/>
          <w:sz w:val="28"/>
          <w:szCs w:val="28"/>
        </w:rPr>
      </w:pPr>
      <w:proofErr w:type="gramStart"/>
      <w:r w:rsidRPr="00A52EC1">
        <w:rPr>
          <w:rFonts w:asciiTheme="minorHAnsi" w:hAnsiTheme="minorHAnsi" w:cstheme="minorHAnsi"/>
          <w:b/>
          <w:bCs/>
          <w:sz w:val="28"/>
          <w:szCs w:val="28"/>
        </w:rPr>
        <w:t>b</w:t>
      </w:r>
      <w:proofErr w:type="gramEnd"/>
      <w:r w:rsidRPr="00A52EC1">
        <w:rPr>
          <w:rFonts w:asciiTheme="minorHAnsi" w:hAnsiTheme="minorHAnsi" w:cstheme="minorHAnsi"/>
          <w:b/>
          <w:bCs/>
          <w:sz w:val="28"/>
          <w:szCs w:val="28"/>
        </w:rPr>
        <w:t xml:space="preserve">. </w:t>
      </w:r>
      <w:r w:rsidRPr="00A52EC1">
        <w:rPr>
          <w:rFonts w:asciiTheme="minorHAnsi" w:hAnsiTheme="minorHAnsi" w:cstheme="minorHAnsi"/>
          <w:sz w:val="28"/>
          <w:szCs w:val="28"/>
        </w:rPr>
        <w:t xml:space="preserve">İkili eğitim yapılan okullarda, velinin de onayını alarak, sabahçı öğrencilere öğleden sonra, öğleci öğrencilere sabah, Destek Eğitim Odasında ders verilebilir. </w:t>
      </w:r>
    </w:p>
    <w:p w:rsidR="00A52EC1" w:rsidRPr="00A52EC1" w:rsidRDefault="00A52EC1" w:rsidP="008D4F31">
      <w:pPr>
        <w:pStyle w:val="Default"/>
        <w:spacing w:line="120" w:lineRule="atLeast"/>
        <w:jc w:val="both"/>
        <w:rPr>
          <w:rFonts w:asciiTheme="minorHAnsi" w:hAnsiTheme="minorHAnsi" w:cstheme="minorHAnsi"/>
          <w:sz w:val="28"/>
          <w:szCs w:val="28"/>
        </w:rPr>
      </w:pPr>
    </w:p>
    <w:p w:rsidR="00A52EC1" w:rsidRDefault="00A52EC1" w:rsidP="008D4F31">
      <w:pPr>
        <w:pStyle w:val="Default"/>
        <w:spacing w:line="120" w:lineRule="atLeast"/>
        <w:jc w:val="both"/>
        <w:rPr>
          <w:rFonts w:asciiTheme="minorHAnsi" w:hAnsiTheme="minorHAnsi" w:cstheme="minorHAnsi"/>
          <w:b/>
          <w:bCs/>
          <w:i/>
          <w:iCs/>
          <w:sz w:val="28"/>
          <w:szCs w:val="28"/>
        </w:rPr>
      </w:pPr>
      <w:proofErr w:type="gramStart"/>
      <w:r w:rsidRPr="00A52EC1">
        <w:rPr>
          <w:rFonts w:asciiTheme="minorHAnsi" w:hAnsiTheme="minorHAnsi" w:cstheme="minorHAnsi"/>
          <w:b/>
          <w:bCs/>
          <w:sz w:val="28"/>
          <w:szCs w:val="28"/>
        </w:rPr>
        <w:t>c</w:t>
      </w:r>
      <w:proofErr w:type="gramEnd"/>
      <w:r w:rsidRPr="00A52EC1">
        <w:rPr>
          <w:rFonts w:asciiTheme="minorHAnsi" w:hAnsiTheme="minorHAnsi" w:cstheme="minorHAnsi"/>
          <w:b/>
          <w:bCs/>
          <w:sz w:val="28"/>
          <w:szCs w:val="28"/>
        </w:rPr>
        <w:t xml:space="preserve">. </w:t>
      </w:r>
      <w:r w:rsidRPr="00A52EC1">
        <w:rPr>
          <w:rFonts w:asciiTheme="minorHAnsi" w:hAnsiTheme="minorHAnsi" w:cstheme="minorHAnsi"/>
          <w:b/>
          <w:bCs/>
          <w:i/>
          <w:iCs/>
          <w:sz w:val="28"/>
          <w:szCs w:val="28"/>
        </w:rPr>
        <w:t xml:space="preserve">Tam gün eğitim yapılan okullarda, saat 14.30’dan sonra </w:t>
      </w:r>
      <w:r w:rsidRPr="00A52EC1">
        <w:rPr>
          <w:rFonts w:asciiTheme="minorHAnsi" w:hAnsiTheme="minorHAnsi" w:cstheme="minorHAnsi"/>
          <w:sz w:val="28"/>
          <w:szCs w:val="28"/>
        </w:rPr>
        <w:t xml:space="preserve">kurs, etüt, egzersiz gibi eğitim öğretim çalışmaları devam ettiğinden, velinin de onayını alarak, </w:t>
      </w:r>
      <w:r w:rsidRPr="00A52EC1">
        <w:rPr>
          <w:rFonts w:asciiTheme="minorHAnsi" w:hAnsiTheme="minorHAnsi" w:cstheme="minorHAnsi"/>
          <w:b/>
          <w:bCs/>
          <w:i/>
          <w:iCs/>
          <w:sz w:val="28"/>
          <w:szCs w:val="28"/>
        </w:rPr>
        <w:t>öğrenciye Destek Eğitim Odasında ders verilebilir.</w:t>
      </w:r>
    </w:p>
    <w:p w:rsidR="00A52EC1" w:rsidRDefault="00A52EC1" w:rsidP="008D4F31">
      <w:pPr>
        <w:pStyle w:val="Default"/>
        <w:spacing w:line="120" w:lineRule="atLeast"/>
        <w:jc w:val="both"/>
        <w:rPr>
          <w:rFonts w:asciiTheme="minorHAnsi" w:hAnsiTheme="minorHAnsi" w:cstheme="minorHAnsi"/>
          <w:sz w:val="28"/>
          <w:szCs w:val="28"/>
        </w:rPr>
      </w:pPr>
    </w:p>
    <w:p w:rsidR="00A52EC1" w:rsidRPr="00A52EC1" w:rsidRDefault="00A52EC1" w:rsidP="008D4F31">
      <w:pPr>
        <w:pStyle w:val="Default"/>
        <w:pBdr>
          <w:top w:val="dashDotStroked" w:sz="24" w:space="1" w:color="548DD4" w:themeColor="text2" w:themeTint="99"/>
          <w:left w:val="dashDotStroked" w:sz="24" w:space="4" w:color="548DD4" w:themeColor="text2" w:themeTint="99"/>
          <w:bottom w:val="dashDotStroked" w:sz="24" w:space="1" w:color="548DD4" w:themeColor="text2" w:themeTint="99"/>
          <w:right w:val="dashDotStroked" w:sz="24" w:space="4" w:color="548DD4" w:themeColor="text2" w:themeTint="99"/>
        </w:pBdr>
        <w:spacing w:line="120" w:lineRule="atLeast"/>
        <w:jc w:val="both"/>
        <w:rPr>
          <w:rFonts w:asciiTheme="minorHAnsi" w:hAnsiTheme="minorHAnsi" w:cstheme="minorHAnsi"/>
          <w:b/>
          <w:bCs/>
          <w:i/>
          <w:iCs/>
          <w:sz w:val="28"/>
          <w:szCs w:val="28"/>
        </w:rPr>
      </w:pPr>
      <w:proofErr w:type="gramStart"/>
      <w:r w:rsidRPr="00A52EC1">
        <w:rPr>
          <w:rFonts w:asciiTheme="minorHAnsi" w:hAnsiTheme="minorHAnsi" w:cstheme="minorHAnsi"/>
          <w:b/>
          <w:bCs/>
          <w:i/>
          <w:iCs/>
          <w:sz w:val="28"/>
          <w:szCs w:val="28"/>
        </w:rPr>
        <w:t>Dikkat !</w:t>
      </w:r>
      <w:proofErr w:type="gramEnd"/>
      <w:r w:rsidRPr="00A52EC1">
        <w:rPr>
          <w:rFonts w:asciiTheme="minorHAnsi" w:hAnsiTheme="minorHAnsi" w:cstheme="minorHAnsi"/>
          <w:b/>
          <w:bCs/>
          <w:i/>
          <w:iCs/>
          <w:sz w:val="28"/>
          <w:szCs w:val="28"/>
        </w:rPr>
        <w:t xml:space="preserve"> Destek Eğitim Odasındaki dersler, </w:t>
      </w:r>
      <w:r w:rsidRPr="00A52EC1">
        <w:rPr>
          <w:rFonts w:asciiTheme="minorHAnsi" w:hAnsiTheme="minorHAnsi" w:cstheme="minorHAnsi"/>
          <w:sz w:val="28"/>
          <w:szCs w:val="28"/>
        </w:rPr>
        <w:t xml:space="preserve">okuldaki eğitim öğretimin devam ettiği ders saatleri içinde yapılması gerektiğinden, </w:t>
      </w:r>
      <w:r w:rsidRPr="00A52EC1">
        <w:rPr>
          <w:rFonts w:asciiTheme="minorHAnsi" w:hAnsiTheme="minorHAnsi" w:cstheme="minorHAnsi"/>
          <w:b/>
          <w:bCs/>
          <w:i/>
          <w:iCs/>
          <w:sz w:val="28"/>
          <w:szCs w:val="28"/>
        </w:rPr>
        <w:t>hafta sonları yapılamaz.</w:t>
      </w:r>
    </w:p>
    <w:p w:rsidR="00A52EC1" w:rsidRPr="00A52EC1" w:rsidRDefault="00A52EC1" w:rsidP="008D4F31">
      <w:pPr>
        <w:pStyle w:val="Default"/>
        <w:spacing w:line="120" w:lineRule="atLeast"/>
        <w:jc w:val="both"/>
        <w:rPr>
          <w:rFonts w:asciiTheme="minorHAnsi" w:hAnsiTheme="minorHAnsi" w:cstheme="minorHAnsi"/>
          <w:sz w:val="28"/>
          <w:szCs w:val="28"/>
        </w:rPr>
      </w:pPr>
    </w:p>
    <w:p w:rsidR="00033FCE" w:rsidRPr="004234D2" w:rsidRDefault="00033FCE" w:rsidP="008D4F31">
      <w:pPr>
        <w:spacing w:after="0" w:line="120" w:lineRule="atLeast"/>
        <w:jc w:val="center"/>
        <w:rPr>
          <w:rFonts w:cstheme="minorHAnsi"/>
          <w:b/>
          <w:color w:val="000000"/>
          <w:sz w:val="28"/>
          <w:szCs w:val="28"/>
          <w:shd w:val="clear" w:color="auto" w:fill="FFFFFF"/>
        </w:rPr>
      </w:pPr>
      <w:r w:rsidRPr="00521F5B">
        <w:rPr>
          <w:rFonts w:cstheme="minorHAnsi"/>
          <w:b/>
          <w:color w:val="000000"/>
          <w:sz w:val="28"/>
          <w:szCs w:val="28"/>
          <w:shd w:val="clear" w:color="auto" w:fill="FFFFFF"/>
        </w:rPr>
        <w:t>Destek Eğitim Odasından Nasıl Yararlanılır?</w:t>
      </w:r>
    </w:p>
    <w:p w:rsidR="00033FCE" w:rsidRPr="00884E9A" w:rsidRDefault="00033FCE" w:rsidP="008D4F31">
      <w:pPr>
        <w:pStyle w:val="ListeParagraf"/>
        <w:numPr>
          <w:ilvl w:val="0"/>
          <w:numId w:val="6"/>
        </w:numPr>
        <w:spacing w:after="0" w:line="120" w:lineRule="atLeast"/>
        <w:rPr>
          <w:rFonts w:cstheme="minorHAnsi"/>
          <w:sz w:val="28"/>
          <w:szCs w:val="28"/>
        </w:rPr>
      </w:pPr>
      <w:r w:rsidRPr="00884E9A">
        <w:rPr>
          <w:rFonts w:cstheme="minorHAnsi"/>
          <w:sz w:val="28"/>
          <w:szCs w:val="28"/>
        </w:rPr>
        <w:t>Destek eğitim odasında yürütülecek eğitim hizmetlerinin planlaması okul yönetimince yapılır.</w:t>
      </w:r>
    </w:p>
    <w:p w:rsidR="00033FCE" w:rsidRPr="00884E9A" w:rsidRDefault="00033FCE" w:rsidP="008D4F31">
      <w:pPr>
        <w:pStyle w:val="ListeParagraf"/>
        <w:numPr>
          <w:ilvl w:val="0"/>
          <w:numId w:val="6"/>
        </w:numPr>
        <w:spacing w:after="0" w:line="120" w:lineRule="atLeast"/>
        <w:rPr>
          <w:rFonts w:cstheme="minorHAnsi"/>
          <w:sz w:val="28"/>
          <w:szCs w:val="28"/>
        </w:rPr>
      </w:pPr>
      <w:r w:rsidRPr="00884E9A">
        <w:rPr>
          <w:rFonts w:cstheme="minorHAnsi"/>
          <w:sz w:val="28"/>
          <w:szCs w:val="28"/>
        </w:rPr>
        <w:t xml:space="preserve">Destek eğitim odasında eğitim alacak öğrenciler, BEP geliştirme biriminin önerileri doğrultusunda, Okul Rehberlik </w:t>
      </w:r>
      <w:r w:rsidR="00F97F16" w:rsidRPr="00884E9A">
        <w:rPr>
          <w:rFonts w:cstheme="minorHAnsi"/>
          <w:sz w:val="28"/>
          <w:szCs w:val="28"/>
        </w:rPr>
        <w:t>ve Psikolojik Danışma Hizmetleri Yürütme Komisyonunca belirlenir.</w:t>
      </w:r>
    </w:p>
    <w:p w:rsidR="00F97F16" w:rsidRPr="00884E9A" w:rsidRDefault="00A22A74" w:rsidP="008D4F31">
      <w:pPr>
        <w:pStyle w:val="ListeParagraf"/>
        <w:numPr>
          <w:ilvl w:val="0"/>
          <w:numId w:val="6"/>
        </w:numPr>
        <w:spacing w:after="0" w:line="120" w:lineRule="atLeast"/>
        <w:rPr>
          <w:rFonts w:cstheme="minorHAnsi"/>
          <w:sz w:val="28"/>
          <w:szCs w:val="28"/>
        </w:rPr>
      </w:pPr>
      <w:r w:rsidRPr="00884E9A">
        <w:rPr>
          <w:rFonts w:cstheme="minorHAnsi"/>
          <w:sz w:val="28"/>
          <w:szCs w:val="28"/>
        </w:rPr>
        <w:t>Destek eğitim odasında her öğrencinin azami ölçüde yararlanması sağlanır.</w:t>
      </w:r>
    </w:p>
    <w:p w:rsidR="00A22A74" w:rsidRPr="00884E9A" w:rsidRDefault="00A22A74" w:rsidP="008D4F31">
      <w:pPr>
        <w:pStyle w:val="ListeParagraf"/>
        <w:numPr>
          <w:ilvl w:val="0"/>
          <w:numId w:val="6"/>
        </w:numPr>
        <w:spacing w:after="0" w:line="120" w:lineRule="atLeast"/>
        <w:rPr>
          <w:rFonts w:cstheme="minorHAnsi"/>
          <w:sz w:val="28"/>
          <w:szCs w:val="28"/>
        </w:rPr>
      </w:pPr>
      <w:r w:rsidRPr="00884E9A">
        <w:rPr>
          <w:rFonts w:cstheme="minorHAnsi"/>
          <w:sz w:val="28"/>
          <w:szCs w:val="28"/>
        </w:rPr>
        <w:t>Öğrencinin destek eğitim odasında alacağı haftalık ders saati; haftalık toplam ders saatinin % 40’ını aşmayacak şekilde planlanır.</w:t>
      </w:r>
    </w:p>
    <w:p w:rsidR="00857989" w:rsidRPr="00884E9A" w:rsidRDefault="00857989" w:rsidP="008D4F31">
      <w:pPr>
        <w:pStyle w:val="ListeParagraf"/>
        <w:numPr>
          <w:ilvl w:val="0"/>
          <w:numId w:val="6"/>
        </w:numPr>
        <w:spacing w:after="0" w:line="120" w:lineRule="atLeast"/>
        <w:rPr>
          <w:rFonts w:cstheme="minorHAnsi"/>
          <w:sz w:val="28"/>
          <w:szCs w:val="28"/>
        </w:rPr>
      </w:pPr>
      <w:r w:rsidRPr="00884E9A">
        <w:rPr>
          <w:rFonts w:cstheme="minorHAnsi"/>
          <w:sz w:val="28"/>
          <w:szCs w:val="28"/>
        </w:rPr>
        <w:t>Destek eğitim odasında öğrencilerin eğitim performansları dikkate alınarak birebir eğitim yapılır. Gerektiğinde ise eğitim performansı bakımından aynı seviyede olan öğrencilerle grup eğitimi de yapılabilir.</w:t>
      </w:r>
    </w:p>
    <w:p w:rsidR="00646AA2" w:rsidRPr="00884E9A" w:rsidRDefault="00646AA2" w:rsidP="008D4F31">
      <w:pPr>
        <w:pStyle w:val="ListeParagraf"/>
        <w:numPr>
          <w:ilvl w:val="0"/>
          <w:numId w:val="6"/>
        </w:numPr>
        <w:spacing w:after="0" w:line="120" w:lineRule="atLeast"/>
        <w:rPr>
          <w:rFonts w:cstheme="minorHAnsi"/>
          <w:sz w:val="28"/>
          <w:szCs w:val="28"/>
        </w:rPr>
      </w:pPr>
      <w:r w:rsidRPr="00884E9A">
        <w:rPr>
          <w:rFonts w:cstheme="minorHAnsi"/>
          <w:sz w:val="28"/>
          <w:szCs w:val="28"/>
        </w:rPr>
        <w:t>Destek eğitim odasında, öğrencilerin eğitim performansı ve ihtiyaçlarına uygun araç-gereç ve eğitim materyalleri bulunur.</w:t>
      </w:r>
    </w:p>
    <w:p w:rsidR="00646AA2" w:rsidRPr="00884E9A" w:rsidRDefault="00646AA2" w:rsidP="008D4F31">
      <w:pPr>
        <w:pStyle w:val="ListeParagraf"/>
        <w:numPr>
          <w:ilvl w:val="0"/>
          <w:numId w:val="6"/>
        </w:numPr>
        <w:spacing w:after="0" w:line="120" w:lineRule="atLeast"/>
        <w:rPr>
          <w:rFonts w:cstheme="minorHAnsi"/>
          <w:sz w:val="28"/>
          <w:szCs w:val="28"/>
        </w:rPr>
      </w:pPr>
      <w:r w:rsidRPr="00884E9A">
        <w:rPr>
          <w:rFonts w:cstheme="minorHAnsi"/>
          <w:sz w:val="28"/>
          <w:szCs w:val="28"/>
        </w:rPr>
        <w:t>Öğrencinin genel başarı değerlendirmesinde, destek eğitim odasında yapılan değerlendirme sonuçları da dikkate alınır.</w:t>
      </w:r>
    </w:p>
    <w:p w:rsidR="00646AA2" w:rsidRDefault="00646AA2" w:rsidP="008D4F31">
      <w:pPr>
        <w:pStyle w:val="ListeParagraf"/>
        <w:numPr>
          <w:ilvl w:val="0"/>
          <w:numId w:val="6"/>
        </w:numPr>
        <w:spacing w:after="0" w:line="120" w:lineRule="atLeast"/>
        <w:rPr>
          <w:rFonts w:cstheme="minorHAnsi"/>
          <w:sz w:val="28"/>
          <w:szCs w:val="28"/>
        </w:rPr>
      </w:pPr>
      <w:r w:rsidRPr="00884E9A">
        <w:rPr>
          <w:rFonts w:cstheme="minorHAnsi"/>
          <w:sz w:val="28"/>
          <w:szCs w:val="28"/>
        </w:rPr>
        <w:t>Destek eğitim odasında verilen destek eğitim hizmetleri okulun veya kurumun ders saatleri içinde yapılır.</w:t>
      </w:r>
    </w:p>
    <w:p w:rsidR="001874BC" w:rsidRDefault="001874BC" w:rsidP="008D4F31">
      <w:pPr>
        <w:pStyle w:val="ListeParagraf"/>
        <w:numPr>
          <w:ilvl w:val="0"/>
          <w:numId w:val="6"/>
        </w:numPr>
        <w:spacing w:after="0" w:line="120" w:lineRule="atLeast"/>
        <w:rPr>
          <w:rFonts w:cstheme="minorHAnsi"/>
          <w:sz w:val="28"/>
          <w:szCs w:val="28"/>
        </w:rPr>
      </w:pPr>
      <w:r w:rsidRPr="001874BC">
        <w:rPr>
          <w:rFonts w:cstheme="minorHAnsi"/>
          <w:sz w:val="28"/>
          <w:szCs w:val="28"/>
        </w:rPr>
        <w:lastRenderedPageBreak/>
        <w:t>Destek eğitim odasının okul veya kurum içindeki yeri, öğrencilerin yetersizlik türü dikkate alınarak belirlenir.</w:t>
      </w:r>
    </w:p>
    <w:p w:rsidR="008D4F31" w:rsidRPr="001874BC" w:rsidRDefault="008D4F31" w:rsidP="008D4F31">
      <w:pPr>
        <w:pStyle w:val="ListeParagraf"/>
        <w:spacing w:after="0" w:line="120" w:lineRule="atLeast"/>
        <w:rPr>
          <w:rFonts w:cstheme="minorHAnsi"/>
          <w:sz w:val="28"/>
          <w:szCs w:val="28"/>
        </w:rPr>
      </w:pPr>
    </w:p>
    <w:p w:rsidR="009C729C" w:rsidRDefault="009C729C" w:rsidP="008D4F31">
      <w:pPr>
        <w:spacing w:after="0" w:line="120" w:lineRule="atLeast"/>
        <w:jc w:val="center"/>
        <w:rPr>
          <w:rFonts w:cstheme="minorHAnsi"/>
          <w:b/>
          <w:sz w:val="28"/>
          <w:szCs w:val="28"/>
        </w:rPr>
      </w:pPr>
      <w:r w:rsidRPr="00B86F72">
        <w:rPr>
          <w:rFonts w:cstheme="minorHAnsi"/>
          <w:b/>
          <w:sz w:val="28"/>
          <w:szCs w:val="28"/>
        </w:rPr>
        <w:t>DESTEK EĞİTİM ODASINDA</w:t>
      </w:r>
      <w:r w:rsidR="00992CB6">
        <w:rPr>
          <w:rFonts w:cstheme="minorHAnsi"/>
          <w:b/>
          <w:sz w:val="28"/>
          <w:szCs w:val="28"/>
        </w:rPr>
        <w:t xml:space="preserve"> </w:t>
      </w:r>
      <w:r w:rsidRPr="00B86F72">
        <w:rPr>
          <w:rFonts w:cstheme="minorHAnsi"/>
          <w:b/>
          <w:sz w:val="28"/>
          <w:szCs w:val="28"/>
        </w:rPr>
        <w:t>BULUNMASI GEREKEN MATERYALLER</w:t>
      </w:r>
    </w:p>
    <w:p w:rsidR="008D4F31" w:rsidRPr="00B86F72" w:rsidRDefault="008D4F31" w:rsidP="008D4F31">
      <w:pPr>
        <w:spacing w:after="0" w:line="120" w:lineRule="atLeast"/>
        <w:jc w:val="center"/>
        <w:rPr>
          <w:rFonts w:cstheme="minorHAnsi"/>
          <w:b/>
          <w:sz w:val="28"/>
          <w:szCs w:val="28"/>
        </w:rPr>
      </w:pPr>
    </w:p>
    <w:p w:rsidR="009C729C" w:rsidRPr="00B86F72" w:rsidRDefault="009C729C" w:rsidP="008D4F31">
      <w:pPr>
        <w:spacing w:after="0" w:line="120" w:lineRule="atLeast"/>
        <w:jc w:val="both"/>
        <w:rPr>
          <w:rFonts w:cstheme="minorHAnsi"/>
          <w:sz w:val="28"/>
          <w:szCs w:val="28"/>
        </w:rPr>
      </w:pPr>
      <w:r w:rsidRPr="00B86F72">
        <w:rPr>
          <w:rFonts w:cstheme="minorHAnsi"/>
          <w:sz w:val="28"/>
          <w:szCs w:val="28"/>
        </w:rPr>
        <w:t>1-ÖĞRENCİ DOSYASI</w:t>
      </w:r>
    </w:p>
    <w:p w:rsidR="009C729C" w:rsidRPr="00B86F72" w:rsidRDefault="009C729C" w:rsidP="008D4F31">
      <w:pPr>
        <w:pStyle w:val="ListeParagraf"/>
        <w:numPr>
          <w:ilvl w:val="0"/>
          <w:numId w:val="2"/>
        </w:numPr>
        <w:spacing w:after="0" w:line="120" w:lineRule="atLeast"/>
        <w:jc w:val="both"/>
        <w:rPr>
          <w:rFonts w:cstheme="minorHAnsi"/>
          <w:sz w:val="28"/>
          <w:szCs w:val="28"/>
        </w:rPr>
      </w:pPr>
      <w:r w:rsidRPr="00B86F72">
        <w:rPr>
          <w:rFonts w:cstheme="minorHAnsi"/>
          <w:sz w:val="28"/>
          <w:szCs w:val="28"/>
        </w:rPr>
        <w:t>Özel Eğitim Değerlendirme Kurulu Raporu (RAM Raporu)</w:t>
      </w:r>
    </w:p>
    <w:p w:rsidR="009C729C" w:rsidRPr="00B86F72" w:rsidRDefault="009C729C" w:rsidP="008D4F31">
      <w:pPr>
        <w:pStyle w:val="ListeParagraf"/>
        <w:numPr>
          <w:ilvl w:val="0"/>
          <w:numId w:val="2"/>
        </w:numPr>
        <w:spacing w:after="0" w:line="120" w:lineRule="atLeast"/>
        <w:jc w:val="both"/>
        <w:rPr>
          <w:rFonts w:cstheme="minorHAnsi"/>
          <w:sz w:val="28"/>
          <w:szCs w:val="28"/>
        </w:rPr>
      </w:pPr>
      <w:r w:rsidRPr="00B86F72">
        <w:rPr>
          <w:rFonts w:cstheme="minorHAnsi"/>
          <w:sz w:val="28"/>
          <w:szCs w:val="28"/>
        </w:rPr>
        <w:t>Özel Eğitim Hizmetleri Kurulu Kararı</w:t>
      </w:r>
    </w:p>
    <w:p w:rsidR="009C729C" w:rsidRPr="00B86F72" w:rsidRDefault="009C729C" w:rsidP="008D4F31">
      <w:pPr>
        <w:pStyle w:val="ListeParagraf"/>
        <w:numPr>
          <w:ilvl w:val="0"/>
          <w:numId w:val="2"/>
        </w:numPr>
        <w:spacing w:after="0" w:line="120" w:lineRule="atLeast"/>
        <w:jc w:val="both"/>
        <w:rPr>
          <w:rFonts w:cstheme="minorHAnsi"/>
          <w:sz w:val="28"/>
          <w:szCs w:val="28"/>
        </w:rPr>
      </w:pPr>
      <w:r w:rsidRPr="00B86F72">
        <w:rPr>
          <w:rFonts w:cstheme="minorHAnsi"/>
          <w:sz w:val="28"/>
          <w:szCs w:val="28"/>
        </w:rPr>
        <w:t>Özürlü Sağlık Kurulu Raporu (Heyet Raporu)</w:t>
      </w:r>
    </w:p>
    <w:p w:rsidR="009C729C" w:rsidRPr="00B86F72" w:rsidRDefault="009C729C" w:rsidP="008D4F31">
      <w:pPr>
        <w:pStyle w:val="ListeParagraf"/>
        <w:numPr>
          <w:ilvl w:val="0"/>
          <w:numId w:val="2"/>
        </w:numPr>
        <w:spacing w:after="0" w:line="120" w:lineRule="atLeast"/>
        <w:jc w:val="both"/>
        <w:rPr>
          <w:rFonts w:cstheme="minorHAnsi"/>
          <w:sz w:val="28"/>
          <w:szCs w:val="28"/>
        </w:rPr>
      </w:pPr>
      <w:r w:rsidRPr="00B86F72">
        <w:rPr>
          <w:rFonts w:cstheme="minorHAnsi"/>
          <w:sz w:val="28"/>
          <w:szCs w:val="28"/>
        </w:rPr>
        <w:t xml:space="preserve">Bireyin Kullandığı ilaçların </w:t>
      </w:r>
      <w:proofErr w:type="gramStart"/>
      <w:r w:rsidRPr="00B86F72">
        <w:rPr>
          <w:rFonts w:cstheme="minorHAnsi"/>
          <w:sz w:val="28"/>
          <w:szCs w:val="28"/>
        </w:rPr>
        <w:t>kupürü</w:t>
      </w:r>
      <w:proofErr w:type="gramEnd"/>
      <w:r w:rsidRPr="00B86F72">
        <w:rPr>
          <w:rFonts w:cstheme="minorHAnsi"/>
          <w:sz w:val="28"/>
          <w:szCs w:val="28"/>
        </w:rPr>
        <w:t xml:space="preserve"> (var ise)</w:t>
      </w:r>
    </w:p>
    <w:p w:rsidR="009C729C" w:rsidRPr="00B86F72" w:rsidRDefault="009C729C" w:rsidP="008D4F31">
      <w:pPr>
        <w:pStyle w:val="ListeParagraf"/>
        <w:numPr>
          <w:ilvl w:val="0"/>
          <w:numId w:val="2"/>
        </w:numPr>
        <w:spacing w:after="0" w:line="120" w:lineRule="atLeast"/>
        <w:jc w:val="both"/>
        <w:rPr>
          <w:rFonts w:cstheme="minorHAnsi"/>
          <w:sz w:val="28"/>
          <w:szCs w:val="28"/>
        </w:rPr>
      </w:pPr>
      <w:r w:rsidRPr="00B86F72">
        <w:rPr>
          <w:rFonts w:cstheme="minorHAnsi"/>
          <w:sz w:val="28"/>
          <w:szCs w:val="28"/>
        </w:rPr>
        <w:t>Bireyselleştiril</w:t>
      </w:r>
      <w:r w:rsidR="00107AB3">
        <w:rPr>
          <w:rFonts w:cstheme="minorHAnsi"/>
          <w:sz w:val="28"/>
          <w:szCs w:val="28"/>
        </w:rPr>
        <w:t>miş</w:t>
      </w:r>
      <w:r w:rsidRPr="00B86F72">
        <w:rPr>
          <w:rFonts w:cstheme="minorHAnsi"/>
          <w:sz w:val="28"/>
          <w:szCs w:val="28"/>
        </w:rPr>
        <w:t xml:space="preserve"> Eğitim Planı (BEP).  </w:t>
      </w:r>
      <w:proofErr w:type="gramStart"/>
      <w:r w:rsidR="00107AB3">
        <w:rPr>
          <w:rFonts w:cstheme="minorHAnsi"/>
          <w:sz w:val="28"/>
          <w:szCs w:val="28"/>
        </w:rPr>
        <w:t>(</w:t>
      </w:r>
      <w:proofErr w:type="spellStart"/>
      <w:proofErr w:type="gramEnd"/>
      <w:r w:rsidRPr="00B86F72">
        <w:rPr>
          <w:rFonts w:cstheme="minorHAnsi"/>
          <w:sz w:val="28"/>
          <w:szCs w:val="28"/>
        </w:rPr>
        <w:t>BEP’ler</w:t>
      </w:r>
      <w:proofErr w:type="spellEnd"/>
      <w:r w:rsidRPr="00B86F72">
        <w:rPr>
          <w:rFonts w:cstheme="minorHAnsi"/>
          <w:sz w:val="28"/>
          <w:szCs w:val="28"/>
        </w:rPr>
        <w:t xml:space="preserve"> 1 aylık olabileceği gibi 1 yıllıkta olabilir.  Yıllık Plan gibi düşünülmelidir.</w:t>
      </w:r>
      <w:proofErr w:type="gramStart"/>
      <w:r w:rsidR="00107AB3">
        <w:rPr>
          <w:rFonts w:cstheme="minorHAnsi"/>
          <w:sz w:val="28"/>
          <w:szCs w:val="28"/>
        </w:rPr>
        <w:t>)</w:t>
      </w:r>
      <w:proofErr w:type="gramEnd"/>
    </w:p>
    <w:p w:rsidR="009C729C" w:rsidRPr="00B86F72" w:rsidRDefault="009C729C" w:rsidP="008D4F31">
      <w:pPr>
        <w:pStyle w:val="ListeParagraf"/>
        <w:numPr>
          <w:ilvl w:val="0"/>
          <w:numId w:val="2"/>
        </w:numPr>
        <w:spacing w:after="0" w:line="120" w:lineRule="atLeast"/>
        <w:jc w:val="both"/>
        <w:rPr>
          <w:rFonts w:cstheme="minorHAnsi"/>
          <w:sz w:val="28"/>
          <w:szCs w:val="28"/>
        </w:rPr>
      </w:pPr>
      <w:r w:rsidRPr="00B86F72">
        <w:rPr>
          <w:rFonts w:cstheme="minorHAnsi"/>
          <w:sz w:val="28"/>
          <w:szCs w:val="28"/>
        </w:rPr>
        <w:t>Bireyselleştirilmiş Öğretim Planı (BÖP) Günlük Plan olarak düşünülmelidir.</w:t>
      </w:r>
    </w:p>
    <w:p w:rsidR="00DD5581" w:rsidRPr="00B86F72" w:rsidRDefault="00DD5581" w:rsidP="008D4F31">
      <w:pPr>
        <w:spacing w:after="0" w:line="120" w:lineRule="atLeast"/>
        <w:jc w:val="both"/>
        <w:rPr>
          <w:rFonts w:cstheme="minorHAnsi"/>
          <w:sz w:val="28"/>
          <w:szCs w:val="28"/>
        </w:rPr>
      </w:pPr>
    </w:p>
    <w:p w:rsidR="009C729C" w:rsidRPr="00B86F72" w:rsidRDefault="009C729C" w:rsidP="008D4F31">
      <w:pPr>
        <w:spacing w:after="0" w:line="120" w:lineRule="atLeast"/>
        <w:jc w:val="both"/>
        <w:rPr>
          <w:rFonts w:cstheme="minorHAnsi"/>
          <w:sz w:val="28"/>
          <w:szCs w:val="28"/>
        </w:rPr>
      </w:pPr>
      <w:r w:rsidRPr="00B86F72">
        <w:rPr>
          <w:rFonts w:cstheme="minorHAnsi"/>
          <w:sz w:val="28"/>
          <w:szCs w:val="28"/>
        </w:rPr>
        <w:t>2-DESTEK EĞİTİM ODASI DEFTERİ</w:t>
      </w:r>
    </w:p>
    <w:p w:rsidR="009C729C" w:rsidRPr="00B86F72" w:rsidRDefault="009C729C" w:rsidP="008D4F31">
      <w:pPr>
        <w:pStyle w:val="ListeParagraf"/>
        <w:numPr>
          <w:ilvl w:val="0"/>
          <w:numId w:val="1"/>
        </w:numPr>
        <w:spacing w:after="0" w:line="120" w:lineRule="atLeast"/>
        <w:ind w:right="57"/>
        <w:jc w:val="both"/>
        <w:rPr>
          <w:rFonts w:cstheme="minorHAnsi"/>
          <w:sz w:val="28"/>
          <w:szCs w:val="28"/>
        </w:rPr>
      </w:pPr>
      <w:r w:rsidRPr="00B86F72">
        <w:rPr>
          <w:rFonts w:cstheme="minorHAnsi"/>
          <w:sz w:val="28"/>
          <w:szCs w:val="28"/>
        </w:rPr>
        <w:t>Devam-Devamsızlık Durumu</w:t>
      </w:r>
    </w:p>
    <w:p w:rsidR="009C729C" w:rsidRPr="00B86F72" w:rsidRDefault="009C729C" w:rsidP="008D4F31">
      <w:pPr>
        <w:pStyle w:val="ListeParagraf"/>
        <w:numPr>
          <w:ilvl w:val="0"/>
          <w:numId w:val="1"/>
        </w:numPr>
        <w:spacing w:after="0" w:line="120" w:lineRule="atLeast"/>
        <w:ind w:right="57"/>
        <w:jc w:val="both"/>
        <w:rPr>
          <w:rFonts w:cstheme="minorHAnsi"/>
          <w:sz w:val="28"/>
          <w:szCs w:val="28"/>
        </w:rPr>
      </w:pPr>
      <w:r w:rsidRPr="00B86F72">
        <w:rPr>
          <w:rFonts w:cstheme="minorHAnsi"/>
          <w:sz w:val="28"/>
          <w:szCs w:val="28"/>
        </w:rPr>
        <w:t>İşlenen Konular (Standart Sınıf Defteri gibi doldurulmalıdır)</w:t>
      </w:r>
    </w:p>
    <w:p w:rsidR="009C729C" w:rsidRPr="00B86F72" w:rsidRDefault="009C729C" w:rsidP="008D4F31">
      <w:pPr>
        <w:pStyle w:val="ListeParagraf"/>
        <w:numPr>
          <w:ilvl w:val="0"/>
          <w:numId w:val="1"/>
        </w:numPr>
        <w:spacing w:after="0" w:line="120" w:lineRule="atLeast"/>
        <w:ind w:left="708" w:right="57"/>
        <w:jc w:val="both"/>
        <w:rPr>
          <w:rFonts w:cstheme="minorHAnsi"/>
          <w:sz w:val="28"/>
          <w:szCs w:val="28"/>
        </w:rPr>
      </w:pPr>
      <w:r w:rsidRPr="00B86F72">
        <w:rPr>
          <w:rFonts w:cstheme="minorHAnsi"/>
          <w:sz w:val="28"/>
          <w:szCs w:val="28"/>
        </w:rPr>
        <w:t xml:space="preserve">Destek Eğitim Odasında bireysel </w:t>
      </w:r>
      <w:r w:rsidR="00E04795" w:rsidRPr="00B86F72">
        <w:rPr>
          <w:rFonts w:cstheme="minorHAnsi"/>
          <w:sz w:val="28"/>
          <w:szCs w:val="28"/>
        </w:rPr>
        <w:t>ya da</w:t>
      </w:r>
      <w:r w:rsidRPr="00B86F72">
        <w:rPr>
          <w:rFonts w:cstheme="minorHAnsi"/>
          <w:sz w:val="28"/>
          <w:szCs w:val="28"/>
        </w:rPr>
        <w:t xml:space="preserve"> Gurupla eğitim alan öğrencilerin isimleri günlük yazılacaktır.  Çalışmanın gurup mu bireysel mi olduğu belirtilecektir.</w:t>
      </w:r>
    </w:p>
    <w:p w:rsidR="00E04795" w:rsidRPr="00B86F72" w:rsidRDefault="00E04795" w:rsidP="008D4F31">
      <w:pPr>
        <w:spacing w:after="0" w:line="120" w:lineRule="atLeast"/>
        <w:ind w:left="708"/>
        <w:jc w:val="both"/>
        <w:rPr>
          <w:rFonts w:cstheme="minorHAnsi"/>
          <w:sz w:val="28"/>
          <w:szCs w:val="28"/>
        </w:rPr>
      </w:pPr>
    </w:p>
    <w:p w:rsidR="009C729C" w:rsidRPr="00B86F72" w:rsidRDefault="009C729C" w:rsidP="008D4F31">
      <w:pPr>
        <w:spacing w:after="0" w:line="120" w:lineRule="atLeast"/>
        <w:jc w:val="both"/>
        <w:rPr>
          <w:rFonts w:cstheme="minorHAnsi"/>
          <w:sz w:val="28"/>
          <w:szCs w:val="28"/>
        </w:rPr>
      </w:pPr>
      <w:r w:rsidRPr="00B86F72">
        <w:rPr>
          <w:rFonts w:cstheme="minorHAnsi"/>
          <w:sz w:val="28"/>
          <w:szCs w:val="28"/>
        </w:rPr>
        <w:t>3-ÜRÜN DOSYASI</w:t>
      </w:r>
    </w:p>
    <w:p w:rsidR="009C729C" w:rsidRPr="00B86F72" w:rsidRDefault="009C729C" w:rsidP="008D4F31">
      <w:pPr>
        <w:pStyle w:val="ListeParagraf"/>
        <w:numPr>
          <w:ilvl w:val="0"/>
          <w:numId w:val="3"/>
        </w:numPr>
        <w:spacing w:after="0" w:line="120" w:lineRule="atLeast"/>
        <w:jc w:val="both"/>
        <w:rPr>
          <w:rFonts w:cstheme="minorHAnsi"/>
          <w:sz w:val="28"/>
          <w:szCs w:val="28"/>
        </w:rPr>
      </w:pPr>
      <w:r w:rsidRPr="00B86F72">
        <w:rPr>
          <w:rFonts w:cstheme="minorHAnsi"/>
          <w:sz w:val="28"/>
          <w:szCs w:val="28"/>
        </w:rPr>
        <w:t>Verilen Ödevler</w:t>
      </w:r>
    </w:p>
    <w:p w:rsidR="009C729C" w:rsidRPr="00B86F72" w:rsidRDefault="009C729C" w:rsidP="008D4F31">
      <w:pPr>
        <w:pStyle w:val="ListeParagraf"/>
        <w:numPr>
          <w:ilvl w:val="0"/>
          <w:numId w:val="3"/>
        </w:numPr>
        <w:spacing w:after="0" w:line="120" w:lineRule="atLeast"/>
        <w:jc w:val="both"/>
        <w:rPr>
          <w:rFonts w:cstheme="minorHAnsi"/>
          <w:sz w:val="28"/>
          <w:szCs w:val="28"/>
        </w:rPr>
      </w:pPr>
      <w:r w:rsidRPr="00B86F72">
        <w:rPr>
          <w:rFonts w:cstheme="minorHAnsi"/>
          <w:sz w:val="28"/>
          <w:szCs w:val="28"/>
        </w:rPr>
        <w:t>Öğrencinin aşama kaydettiği çalışma notları (öğretmence önemli bulunanlar)</w:t>
      </w:r>
    </w:p>
    <w:p w:rsidR="009C729C" w:rsidRPr="00B86F72" w:rsidRDefault="009C729C" w:rsidP="008D4F31">
      <w:pPr>
        <w:spacing w:after="0" w:line="120" w:lineRule="atLeast"/>
        <w:jc w:val="both"/>
        <w:rPr>
          <w:rFonts w:cstheme="minorHAnsi"/>
          <w:sz w:val="28"/>
          <w:szCs w:val="28"/>
        </w:rPr>
      </w:pPr>
      <w:r w:rsidRPr="00B86F72">
        <w:rPr>
          <w:rFonts w:cstheme="minorHAnsi"/>
          <w:sz w:val="28"/>
          <w:szCs w:val="28"/>
        </w:rPr>
        <w:t>4-ARAÇ ve GEREÇLER</w:t>
      </w:r>
    </w:p>
    <w:p w:rsidR="009C729C" w:rsidRPr="00B86F72" w:rsidRDefault="009C729C" w:rsidP="008D4F31">
      <w:pPr>
        <w:pStyle w:val="ListeParagraf"/>
        <w:numPr>
          <w:ilvl w:val="0"/>
          <w:numId w:val="4"/>
        </w:numPr>
        <w:spacing w:after="0" w:line="120" w:lineRule="atLeast"/>
        <w:jc w:val="both"/>
        <w:rPr>
          <w:rFonts w:cstheme="minorHAnsi"/>
          <w:sz w:val="28"/>
          <w:szCs w:val="28"/>
        </w:rPr>
      </w:pPr>
      <w:r w:rsidRPr="00B86F72">
        <w:rPr>
          <w:rFonts w:cstheme="minorHAnsi"/>
          <w:sz w:val="28"/>
          <w:szCs w:val="28"/>
        </w:rPr>
        <w:t>Yazı Tahtası (Portatif ya</w:t>
      </w:r>
      <w:r w:rsidR="00E04795" w:rsidRPr="00B86F72">
        <w:rPr>
          <w:rFonts w:cstheme="minorHAnsi"/>
          <w:sz w:val="28"/>
          <w:szCs w:val="28"/>
        </w:rPr>
        <w:t xml:space="preserve"> </w:t>
      </w:r>
      <w:r w:rsidRPr="00B86F72">
        <w:rPr>
          <w:rFonts w:cstheme="minorHAnsi"/>
          <w:sz w:val="28"/>
          <w:szCs w:val="28"/>
        </w:rPr>
        <w:t>da Sabit)</w:t>
      </w:r>
    </w:p>
    <w:p w:rsidR="009C729C" w:rsidRPr="00B86F72" w:rsidRDefault="009C729C" w:rsidP="008D4F31">
      <w:pPr>
        <w:pStyle w:val="ListeParagraf"/>
        <w:numPr>
          <w:ilvl w:val="0"/>
          <w:numId w:val="4"/>
        </w:numPr>
        <w:spacing w:after="0" w:line="120" w:lineRule="atLeast"/>
        <w:jc w:val="both"/>
        <w:rPr>
          <w:rFonts w:cstheme="minorHAnsi"/>
          <w:sz w:val="28"/>
          <w:szCs w:val="28"/>
        </w:rPr>
      </w:pPr>
      <w:r w:rsidRPr="00B86F72">
        <w:rPr>
          <w:rFonts w:cstheme="minorHAnsi"/>
          <w:sz w:val="28"/>
          <w:szCs w:val="28"/>
        </w:rPr>
        <w:t>Abaküs</w:t>
      </w:r>
    </w:p>
    <w:p w:rsidR="009C729C" w:rsidRPr="00B86F72" w:rsidRDefault="009C729C" w:rsidP="008D4F31">
      <w:pPr>
        <w:pStyle w:val="ListeParagraf"/>
        <w:numPr>
          <w:ilvl w:val="0"/>
          <w:numId w:val="4"/>
        </w:numPr>
        <w:spacing w:after="0" w:line="120" w:lineRule="atLeast"/>
        <w:jc w:val="both"/>
        <w:rPr>
          <w:rFonts w:cstheme="minorHAnsi"/>
          <w:sz w:val="28"/>
          <w:szCs w:val="28"/>
        </w:rPr>
      </w:pPr>
      <w:r w:rsidRPr="00B86F72">
        <w:rPr>
          <w:rFonts w:cstheme="minorHAnsi"/>
          <w:sz w:val="28"/>
          <w:szCs w:val="28"/>
        </w:rPr>
        <w:t>Okuma-Yazma Seti (güncel)</w:t>
      </w:r>
    </w:p>
    <w:p w:rsidR="009C729C" w:rsidRPr="00B86F72" w:rsidRDefault="009C729C" w:rsidP="008D4F31">
      <w:pPr>
        <w:pStyle w:val="ListeParagraf"/>
        <w:numPr>
          <w:ilvl w:val="0"/>
          <w:numId w:val="4"/>
        </w:numPr>
        <w:spacing w:after="0" w:line="120" w:lineRule="atLeast"/>
        <w:jc w:val="both"/>
        <w:rPr>
          <w:rFonts w:cstheme="minorHAnsi"/>
          <w:sz w:val="28"/>
          <w:szCs w:val="28"/>
        </w:rPr>
      </w:pPr>
      <w:r w:rsidRPr="00B86F72">
        <w:rPr>
          <w:rFonts w:cstheme="minorHAnsi"/>
          <w:sz w:val="28"/>
          <w:szCs w:val="28"/>
        </w:rPr>
        <w:t>Mevsim Şeridi</w:t>
      </w:r>
    </w:p>
    <w:p w:rsidR="009C729C" w:rsidRDefault="009C729C" w:rsidP="008D4F31">
      <w:pPr>
        <w:pStyle w:val="ListeParagraf"/>
        <w:numPr>
          <w:ilvl w:val="0"/>
          <w:numId w:val="4"/>
        </w:numPr>
        <w:spacing w:after="0" w:line="120" w:lineRule="atLeast"/>
        <w:jc w:val="both"/>
        <w:rPr>
          <w:rFonts w:cstheme="minorHAnsi"/>
          <w:sz w:val="28"/>
          <w:szCs w:val="28"/>
        </w:rPr>
      </w:pPr>
      <w:r w:rsidRPr="00B86F72">
        <w:rPr>
          <w:rFonts w:cstheme="minorHAnsi"/>
          <w:sz w:val="28"/>
          <w:szCs w:val="28"/>
        </w:rPr>
        <w:t>Öğretmenin uygun bulacağı araç ve gereç</w:t>
      </w:r>
    </w:p>
    <w:p w:rsidR="008D4F31" w:rsidRPr="00B86F72" w:rsidRDefault="008D4F31" w:rsidP="008D4F31">
      <w:pPr>
        <w:pStyle w:val="ListeParagraf"/>
        <w:spacing w:after="0" w:line="120" w:lineRule="atLeast"/>
        <w:jc w:val="both"/>
        <w:rPr>
          <w:rFonts w:cstheme="minorHAnsi"/>
          <w:sz w:val="28"/>
          <w:szCs w:val="28"/>
        </w:rPr>
      </w:pPr>
    </w:p>
    <w:p w:rsidR="00B86F72" w:rsidRDefault="00B86F72" w:rsidP="008D4F31">
      <w:pPr>
        <w:spacing w:after="0" w:line="120" w:lineRule="atLeast"/>
        <w:jc w:val="center"/>
        <w:rPr>
          <w:rFonts w:cstheme="minorHAnsi"/>
          <w:b/>
          <w:sz w:val="28"/>
          <w:szCs w:val="28"/>
        </w:rPr>
      </w:pPr>
      <w:r w:rsidRPr="00B86F72">
        <w:rPr>
          <w:rFonts w:cstheme="minorHAnsi"/>
          <w:b/>
          <w:sz w:val="28"/>
          <w:szCs w:val="28"/>
        </w:rPr>
        <w:t>DESTEK EĞİTİM ODASINDA</w:t>
      </w:r>
      <w:r>
        <w:rPr>
          <w:rFonts w:cstheme="minorHAnsi"/>
          <w:b/>
          <w:sz w:val="28"/>
          <w:szCs w:val="28"/>
        </w:rPr>
        <w:t xml:space="preserve"> </w:t>
      </w:r>
      <w:r w:rsidRPr="00B86F72">
        <w:rPr>
          <w:rFonts w:cstheme="minorHAnsi"/>
          <w:b/>
          <w:sz w:val="28"/>
          <w:szCs w:val="28"/>
        </w:rPr>
        <w:t>DİKKAT EDİLECEK HUSUSLAR</w:t>
      </w:r>
    </w:p>
    <w:p w:rsidR="008D4F31" w:rsidRPr="00B86F72" w:rsidRDefault="008D4F31" w:rsidP="008D4F31">
      <w:pPr>
        <w:spacing w:after="0" w:line="120" w:lineRule="atLeast"/>
        <w:jc w:val="center"/>
        <w:rPr>
          <w:rFonts w:cstheme="minorHAnsi"/>
          <w:b/>
          <w:sz w:val="28"/>
          <w:szCs w:val="28"/>
        </w:rPr>
      </w:pP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Öğrencilerin mevcut performansları belirlenmelidir.  (ilgili ders ile ilgili yapabildikleri ve yapamadıkları)  Performanslar belirlenir iken buraya konulan ve 6 ayrı engel türü için bakanlık tarafından geliştirilen formlar kullanılmalıdır.</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 xml:space="preserve">Yapamadıkları arasından </w:t>
      </w:r>
      <w:r w:rsidR="00586B1D">
        <w:rPr>
          <w:rFonts w:cstheme="minorHAnsi"/>
          <w:sz w:val="28"/>
          <w:szCs w:val="28"/>
        </w:rPr>
        <w:t>k</w:t>
      </w:r>
      <w:r w:rsidRPr="00B86F72">
        <w:rPr>
          <w:rFonts w:cstheme="minorHAnsi"/>
          <w:sz w:val="28"/>
          <w:szCs w:val="28"/>
        </w:rPr>
        <w:t>azandırılması hedeflenen amaçlar belirlenmeli</w:t>
      </w:r>
      <w:r w:rsidR="00CA79B2">
        <w:rPr>
          <w:rFonts w:cstheme="minorHAnsi"/>
          <w:sz w:val="28"/>
          <w:szCs w:val="28"/>
        </w:rPr>
        <w:t>dir.</w:t>
      </w:r>
      <w:r w:rsidRPr="00B86F72">
        <w:rPr>
          <w:rFonts w:cstheme="minorHAnsi"/>
          <w:sz w:val="28"/>
          <w:szCs w:val="28"/>
        </w:rPr>
        <w:t xml:space="preserve"> (BEP)</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Rehberlik ve Araştırma Merkezinde bireye ait bir do</w:t>
      </w:r>
      <w:r w:rsidR="00586B1D">
        <w:rPr>
          <w:rFonts w:cstheme="minorHAnsi"/>
          <w:sz w:val="28"/>
          <w:szCs w:val="28"/>
        </w:rPr>
        <w:t>sya vardır, mutlaka incelenmelidir.</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lastRenderedPageBreak/>
        <w:t>Çalışmaların sonunda başarı değerlendirilirken standart bir yaklaşım olan (5 denemeden üçünde bağımsız olarak o davranış-beceriyi sergileyip sergilemediği ölçülmeli) ölçüt bağımlı testler kullanılmalı</w:t>
      </w:r>
      <w:r w:rsidR="00586B1D">
        <w:rPr>
          <w:rFonts w:cstheme="minorHAnsi"/>
          <w:sz w:val="28"/>
          <w:szCs w:val="28"/>
        </w:rPr>
        <w:t>dır</w:t>
      </w:r>
      <w:r w:rsidRPr="00B86F72">
        <w:rPr>
          <w:rFonts w:cstheme="minorHAnsi"/>
          <w:sz w:val="28"/>
          <w:szCs w:val="28"/>
        </w:rPr>
        <w:t>.</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Buraya Değişik BEP örnekleri konulmuştur.</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 xml:space="preserve">Sitedeki </w:t>
      </w:r>
      <w:proofErr w:type="spellStart"/>
      <w:r w:rsidRPr="00B86F72">
        <w:rPr>
          <w:rFonts w:cstheme="minorHAnsi"/>
          <w:sz w:val="28"/>
          <w:szCs w:val="28"/>
        </w:rPr>
        <w:t>BEP’lerin</w:t>
      </w:r>
      <w:proofErr w:type="spellEnd"/>
      <w:r w:rsidRPr="00B86F72">
        <w:rPr>
          <w:rFonts w:cstheme="minorHAnsi"/>
          <w:sz w:val="28"/>
          <w:szCs w:val="28"/>
        </w:rPr>
        <w:t xml:space="preserve"> sonunda Değerlendirme Tablosu vardır.  Değerlendirmeler o tabloya uygun olarak yapılmalıdır.</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Ortamdaki kalorifer petekleri korumalı olmalıdır. Ahşap ya da başka yumuşak bir malzeme ile kapatılmalı ya</w:t>
      </w:r>
      <w:r w:rsidR="00586B1D">
        <w:rPr>
          <w:rFonts w:cstheme="minorHAnsi"/>
          <w:sz w:val="28"/>
          <w:szCs w:val="28"/>
        </w:rPr>
        <w:t xml:space="preserve"> </w:t>
      </w:r>
      <w:r w:rsidRPr="00B86F72">
        <w:rPr>
          <w:rFonts w:cstheme="minorHAnsi"/>
          <w:sz w:val="28"/>
          <w:szCs w:val="28"/>
        </w:rPr>
        <w:t>da kaplanmalıdır.</w:t>
      </w:r>
    </w:p>
    <w:p w:rsidR="0061599B" w:rsidRPr="00B86F72" w:rsidRDefault="0061599B" w:rsidP="008D4F31">
      <w:pPr>
        <w:pStyle w:val="ListeParagraf"/>
        <w:numPr>
          <w:ilvl w:val="0"/>
          <w:numId w:val="5"/>
        </w:numPr>
        <w:spacing w:after="0" w:line="120" w:lineRule="atLeast"/>
        <w:jc w:val="both"/>
        <w:rPr>
          <w:rFonts w:cstheme="minorHAnsi"/>
          <w:sz w:val="28"/>
          <w:szCs w:val="28"/>
        </w:rPr>
      </w:pPr>
      <w:r w:rsidRPr="00B86F72">
        <w:rPr>
          <w:rFonts w:cstheme="minorHAnsi"/>
          <w:sz w:val="28"/>
          <w:szCs w:val="28"/>
        </w:rPr>
        <w:t xml:space="preserve">Destek Eğitim Odasında Türkçe, Matematik gibi derslere yer verilecek olup, göreceli olarak daha kolay, eğlence ve yeteneğe dönük </w:t>
      </w:r>
      <w:r w:rsidR="00586B1D">
        <w:rPr>
          <w:rFonts w:cstheme="minorHAnsi"/>
          <w:sz w:val="28"/>
          <w:szCs w:val="28"/>
        </w:rPr>
        <w:t xml:space="preserve">dersler </w:t>
      </w:r>
      <w:r w:rsidRPr="00B86F72">
        <w:rPr>
          <w:rFonts w:cstheme="minorHAnsi"/>
          <w:sz w:val="28"/>
          <w:szCs w:val="28"/>
        </w:rPr>
        <w:t xml:space="preserve">(müzik, beden eğitimi vb.) kesinlikle öğrencilerin sınıfları ile birlikte </w:t>
      </w:r>
      <w:r w:rsidR="00586B1D">
        <w:rPr>
          <w:rFonts w:cstheme="minorHAnsi"/>
          <w:sz w:val="28"/>
          <w:szCs w:val="28"/>
        </w:rPr>
        <w:t>işlenmelidir.</w:t>
      </w:r>
    </w:p>
    <w:p w:rsidR="0061599B" w:rsidRDefault="0061599B" w:rsidP="008D4F31">
      <w:pPr>
        <w:pStyle w:val="ListeParagraf"/>
        <w:numPr>
          <w:ilvl w:val="0"/>
          <w:numId w:val="5"/>
        </w:numPr>
        <w:spacing w:after="0" w:line="160" w:lineRule="atLeast"/>
        <w:jc w:val="both"/>
        <w:rPr>
          <w:rFonts w:cstheme="minorHAnsi"/>
          <w:sz w:val="28"/>
          <w:szCs w:val="28"/>
        </w:rPr>
      </w:pPr>
      <w:r w:rsidRPr="00B86F72">
        <w:rPr>
          <w:rFonts w:cstheme="minorHAnsi"/>
          <w:sz w:val="28"/>
          <w:szCs w:val="28"/>
        </w:rPr>
        <w:t xml:space="preserve">Destek Eğitim Odasında yürütülen faaliyetler Eğitim </w:t>
      </w:r>
      <w:proofErr w:type="spellStart"/>
      <w:r w:rsidRPr="00B86F72">
        <w:rPr>
          <w:rFonts w:cstheme="minorHAnsi"/>
          <w:sz w:val="28"/>
          <w:szCs w:val="28"/>
        </w:rPr>
        <w:t>Denetmenlerince</w:t>
      </w:r>
      <w:proofErr w:type="spellEnd"/>
      <w:r w:rsidRPr="00B86F72">
        <w:rPr>
          <w:rFonts w:cstheme="minorHAnsi"/>
          <w:sz w:val="28"/>
          <w:szCs w:val="28"/>
        </w:rPr>
        <w:t xml:space="preserve"> özel olarak denetlendiği gibi Rehberlik ve Araştırma Merkezi de eğitim sürecinde kat edilen yolu yılda en az bir kez denetleyecektir.</w:t>
      </w:r>
    </w:p>
    <w:p w:rsidR="00C44D82" w:rsidRDefault="00C44D82" w:rsidP="008D4F31">
      <w:pPr>
        <w:pStyle w:val="Balk1"/>
        <w:spacing w:line="160" w:lineRule="atLeast"/>
        <w:jc w:val="right"/>
      </w:pPr>
      <w:r>
        <w:t>EK-1</w:t>
      </w:r>
    </w:p>
    <w:p w:rsidR="00C44D82" w:rsidRDefault="00C44D82" w:rsidP="00C44D82">
      <w:pPr>
        <w:jc w:val="center"/>
        <w:rPr>
          <w:b/>
          <w:bCs/>
        </w:rPr>
      </w:pPr>
      <w:r>
        <w:rPr>
          <w:b/>
          <w:bCs/>
        </w:rPr>
        <w:t>DESTEK EĞİTİM PLANI (*)</w:t>
      </w:r>
    </w:p>
    <w:p w:rsidR="00C44D82" w:rsidRDefault="00C44D82" w:rsidP="00C44D82">
      <w:r>
        <w:t xml:space="preserve">ÖĞRENCİNİN </w:t>
      </w:r>
      <w:r>
        <w:tab/>
      </w:r>
      <w:r>
        <w:tab/>
      </w:r>
      <w:r>
        <w:tab/>
      </w:r>
      <w:r>
        <w:tab/>
      </w:r>
      <w:r>
        <w:tab/>
      </w:r>
      <w:r w:rsidR="00590226">
        <w:tab/>
      </w:r>
      <w:r>
        <w:t xml:space="preserve">VELİSİNİN </w:t>
      </w:r>
    </w:p>
    <w:p w:rsidR="00C44D82" w:rsidRDefault="00C44D82" w:rsidP="00C44D82">
      <w:r>
        <w:t>Adı Soyadı</w:t>
      </w:r>
      <w:r>
        <w:tab/>
        <w:t xml:space="preserve">: </w:t>
      </w:r>
      <w:r>
        <w:tab/>
      </w:r>
      <w:r>
        <w:tab/>
      </w:r>
      <w:r>
        <w:tab/>
      </w:r>
      <w:r>
        <w:tab/>
      </w:r>
      <w:r>
        <w:tab/>
        <w:t>Adı Soyadı</w:t>
      </w:r>
      <w:r>
        <w:tab/>
      </w:r>
      <w:r>
        <w:tab/>
        <w:t xml:space="preserve">: </w:t>
      </w:r>
    </w:p>
    <w:p w:rsidR="00C44D82" w:rsidRDefault="00C44D82" w:rsidP="00C44D82">
      <w:r>
        <w:t xml:space="preserve">Doğum Tarihi : </w:t>
      </w:r>
      <w:r>
        <w:tab/>
      </w:r>
      <w:r>
        <w:tab/>
      </w:r>
      <w:r>
        <w:tab/>
      </w:r>
      <w:r>
        <w:tab/>
      </w:r>
      <w:r>
        <w:tab/>
      </w:r>
      <w:r w:rsidR="00590226">
        <w:tab/>
      </w:r>
      <w:r>
        <w:t>Adres ve Telefonu</w:t>
      </w:r>
      <w:r>
        <w:tab/>
        <w:t>:</w:t>
      </w:r>
    </w:p>
    <w:p w:rsidR="00C44D82" w:rsidRDefault="00C44D82" w:rsidP="00C44D82">
      <w:r>
        <w:t>Planı Uygulayan</w:t>
      </w:r>
      <w:r>
        <w:tab/>
      </w:r>
      <w:r>
        <w:tab/>
      </w:r>
      <w:r>
        <w:tab/>
        <w:t xml:space="preserve"> : </w:t>
      </w:r>
    </w:p>
    <w:p w:rsidR="00C44D82" w:rsidRDefault="00C44D82" w:rsidP="00C44D82">
      <w:r>
        <w:t xml:space="preserve">Uygulama Yeri </w:t>
      </w:r>
      <w:r>
        <w:tab/>
      </w:r>
      <w:r>
        <w:tab/>
      </w:r>
      <w:r w:rsidR="00590226">
        <w:tab/>
      </w:r>
      <w:r>
        <w:tab/>
        <w:t xml:space="preserve">: </w:t>
      </w:r>
    </w:p>
    <w:p w:rsidR="00C44D82" w:rsidRDefault="00C44D82" w:rsidP="00C44D82">
      <w:r>
        <w:t xml:space="preserve">Uygulama Tarihi </w:t>
      </w:r>
      <w:r>
        <w:tab/>
      </w:r>
      <w:r>
        <w:tab/>
      </w:r>
      <w:r>
        <w:tab/>
        <w:t xml:space="preserve">: </w:t>
      </w:r>
    </w:p>
    <w:p w:rsidR="00C44D82" w:rsidRDefault="00C44D82" w:rsidP="00C44D82">
      <w:r>
        <w:t xml:space="preserve">Uygulama Saatleri </w:t>
      </w:r>
      <w:r>
        <w:tab/>
      </w:r>
      <w:r>
        <w:tab/>
      </w:r>
      <w:r>
        <w:tab/>
        <w:t xml:space="preserve">: </w:t>
      </w:r>
    </w:p>
    <w:p w:rsidR="00C44D82" w:rsidRDefault="00C44D82" w:rsidP="00C44D82">
      <w:pPr>
        <w:jc w:val="center"/>
      </w:pPr>
      <w:r>
        <w:t>Uygulamaya Alınacak</w:t>
      </w:r>
    </w:p>
    <w:p w:rsidR="00C44D82" w:rsidRDefault="00C44D82" w:rsidP="00C44D82">
      <w:r>
        <w:t>Öğretmenler</w:t>
      </w:r>
      <w:r>
        <w:tab/>
      </w:r>
      <w:r>
        <w:tab/>
      </w:r>
      <w:r>
        <w:tab/>
      </w:r>
      <w:r>
        <w:tab/>
        <w:t xml:space="preserve"> : </w:t>
      </w:r>
    </w:p>
    <w:p w:rsidR="00C44D82" w:rsidRDefault="00C44D82" w:rsidP="00C44D82">
      <w:r>
        <w:t>Öğrenciler</w:t>
      </w:r>
      <w:r>
        <w:tab/>
      </w:r>
      <w:r>
        <w:tab/>
      </w:r>
      <w:r>
        <w:tab/>
      </w:r>
      <w:r>
        <w:tab/>
        <w:t xml:space="preserve"> : </w:t>
      </w:r>
    </w:p>
    <w:p w:rsidR="00C44D82" w:rsidRDefault="00C44D82" w:rsidP="00C44D82">
      <w:r>
        <w:t xml:space="preserve">Veliler </w:t>
      </w:r>
      <w:r>
        <w:tab/>
      </w:r>
      <w:r>
        <w:tab/>
      </w:r>
      <w:r w:rsidR="00590226">
        <w:tab/>
      </w:r>
      <w:r>
        <w:tab/>
      </w:r>
      <w:r>
        <w:tab/>
        <w:t>:</w:t>
      </w:r>
    </w:p>
    <w:p w:rsidR="00C44D82" w:rsidRDefault="00C44D82" w:rsidP="00C44D82">
      <w:r>
        <w:t>Uygulama Türleri ve Süreleri</w:t>
      </w:r>
      <w:r>
        <w:tab/>
      </w:r>
      <w:r w:rsidR="00590226">
        <w:tab/>
      </w:r>
      <w:r>
        <w:t xml:space="preserve">: </w:t>
      </w:r>
    </w:p>
    <w:p w:rsidR="00C44D82" w:rsidRDefault="00C44D82" w:rsidP="00C44D82">
      <w:r>
        <w:t xml:space="preserve">Sonuçlar </w:t>
      </w:r>
      <w:r>
        <w:tab/>
      </w:r>
      <w:r>
        <w:tab/>
      </w:r>
      <w:r>
        <w:tab/>
      </w:r>
      <w:r>
        <w:tab/>
        <w:t>:</w:t>
      </w:r>
    </w:p>
    <w:p w:rsidR="00C44D82" w:rsidRDefault="00C44D82" w:rsidP="00C44D82">
      <w:r>
        <w:t xml:space="preserve">Öneriler </w:t>
      </w:r>
      <w:r>
        <w:tab/>
      </w:r>
      <w:r>
        <w:tab/>
      </w:r>
      <w:r>
        <w:tab/>
      </w:r>
      <w:r>
        <w:tab/>
        <w:t xml:space="preserve">: </w:t>
      </w:r>
    </w:p>
    <w:p w:rsidR="00C44D82" w:rsidRDefault="00C44D82" w:rsidP="00C44D82">
      <w:r>
        <w:t>İş Birliği Yapılacak Kişi ve Kurumlar</w:t>
      </w:r>
      <w:r w:rsidR="00590226">
        <w:tab/>
      </w:r>
      <w:r>
        <w:t xml:space="preserve"> : </w:t>
      </w:r>
    </w:p>
    <w:p w:rsidR="008D4F31" w:rsidRDefault="008D4F31" w:rsidP="008D4F31">
      <w:pPr>
        <w:pStyle w:val="ListeParagraf"/>
        <w:spacing w:line="240" w:lineRule="auto"/>
        <w:jc w:val="both"/>
      </w:pPr>
    </w:p>
    <w:p w:rsidR="00C44D82" w:rsidRPr="00B86F72" w:rsidRDefault="00C44D82" w:rsidP="008D4F31">
      <w:pPr>
        <w:pStyle w:val="ListeParagraf"/>
        <w:spacing w:line="240" w:lineRule="auto"/>
        <w:jc w:val="both"/>
        <w:rPr>
          <w:rFonts w:cstheme="minorHAnsi"/>
          <w:sz w:val="28"/>
          <w:szCs w:val="28"/>
        </w:rPr>
      </w:pPr>
      <w:r>
        <w:t>* Günlük uygulama konu-süre-sonuç ve önerileri ayrıca günlük plânlarda belirtilecektir.</w:t>
      </w:r>
    </w:p>
    <w:sectPr w:rsidR="00C44D82" w:rsidRPr="00B86F72" w:rsidSect="008D4F31">
      <w:headerReference w:type="default" r:id="rId8"/>
      <w:footerReference w:type="default" r:id="rId9"/>
      <w:pgSz w:w="11906" w:h="16838"/>
      <w:pgMar w:top="993" w:right="849" w:bottom="1276" w:left="1134" w:header="708"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7C1" w:rsidRDefault="009067C1" w:rsidP="00992CB6">
      <w:pPr>
        <w:spacing w:after="0" w:line="240" w:lineRule="auto"/>
      </w:pPr>
      <w:r>
        <w:separator/>
      </w:r>
    </w:p>
  </w:endnote>
  <w:endnote w:type="continuationSeparator" w:id="0">
    <w:p w:rsidR="009067C1" w:rsidRDefault="009067C1" w:rsidP="00992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F31" w:rsidRPr="0074542F" w:rsidRDefault="002D46F3" w:rsidP="008D4F31">
    <w:pPr>
      <w:pStyle w:val="Altbilgi"/>
      <w:framePr w:wrap="around" w:vAnchor="text" w:hAnchor="page" w:x="1081" w:y="177"/>
      <w:jc w:val="right"/>
      <w:rPr>
        <w:rStyle w:val="SayfaNumaras"/>
        <w:sz w:val="18"/>
        <w:szCs w:val="18"/>
      </w:rPr>
    </w:pPr>
    <w:r w:rsidRPr="0074542F">
      <w:rPr>
        <w:rStyle w:val="SayfaNumaras"/>
        <w:sz w:val="18"/>
        <w:szCs w:val="18"/>
      </w:rPr>
      <w:fldChar w:fldCharType="begin"/>
    </w:r>
    <w:r w:rsidR="008D4F31" w:rsidRPr="0074542F">
      <w:rPr>
        <w:rStyle w:val="SayfaNumaras"/>
        <w:sz w:val="18"/>
        <w:szCs w:val="18"/>
      </w:rPr>
      <w:instrText xml:space="preserve">PAGE  </w:instrText>
    </w:r>
    <w:r w:rsidRPr="0074542F">
      <w:rPr>
        <w:rStyle w:val="SayfaNumaras"/>
        <w:sz w:val="18"/>
        <w:szCs w:val="18"/>
      </w:rPr>
      <w:fldChar w:fldCharType="separate"/>
    </w:r>
    <w:r w:rsidR="006743BE">
      <w:rPr>
        <w:rStyle w:val="SayfaNumaras"/>
        <w:noProof/>
        <w:sz w:val="18"/>
        <w:szCs w:val="18"/>
      </w:rPr>
      <w:t>4</w:t>
    </w:r>
    <w:r w:rsidRPr="0074542F">
      <w:rPr>
        <w:rStyle w:val="SayfaNumaras"/>
        <w:sz w:val="18"/>
        <w:szCs w:val="18"/>
      </w:rPr>
      <w:fldChar w:fldCharType="end"/>
    </w:r>
  </w:p>
  <w:p w:rsidR="00616FBF" w:rsidRDefault="00616FBF" w:rsidP="00616FBF">
    <w:pPr>
      <w:pStyle w:val="Altbilgi"/>
      <w:ind w:firstLine="360"/>
    </w:pPr>
  </w:p>
  <w:p w:rsidR="00616FBF" w:rsidRDefault="00616FBF" w:rsidP="00616FBF">
    <w:pPr>
      <w:pStyle w:val="Altbilgi"/>
    </w:pPr>
  </w:p>
  <w:p w:rsidR="0080450A" w:rsidRDefault="008045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7C1" w:rsidRDefault="009067C1" w:rsidP="00992CB6">
      <w:pPr>
        <w:spacing w:after="0" w:line="240" w:lineRule="auto"/>
      </w:pPr>
      <w:r>
        <w:separator/>
      </w:r>
    </w:p>
  </w:footnote>
  <w:footnote w:type="continuationSeparator" w:id="0">
    <w:p w:rsidR="009067C1" w:rsidRDefault="009067C1" w:rsidP="00992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8016"/>
      <w:docPartObj>
        <w:docPartGallery w:val="Watermarks"/>
        <w:docPartUnique/>
      </w:docPartObj>
    </w:sdtPr>
    <w:sdtContent>
      <w:p w:rsidR="00992CB6" w:rsidRDefault="002D46F3">
        <w:pPr>
          <w:pStyle w:val="stbilgi"/>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7953992" o:spid="_x0000_s3073" type="#_x0000_t136" style="position:absolute;margin-left:0;margin-top:0;width:549.6pt;height:149.85pt;rotation:315;z-index:-251658752;mso-position-horizontal:center;mso-position-horizontal-relative:margin;mso-position-vertical:center;mso-position-vertical-relative:margin" o:allowincell="f" fillcolor="#e5b8b7 [1301]" stroked="f">
              <v:fill opacity=".5"/>
              <v:textpath style="font-family:&quot;Calibri&quot;;font-size:1pt" string="GEMLİK RAM"/>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27"/>
    <w:multiLevelType w:val="hybridMultilevel"/>
    <w:tmpl w:val="804A3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70948"/>
    <w:multiLevelType w:val="hybridMultilevel"/>
    <w:tmpl w:val="9912D3BA"/>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C3D72"/>
    <w:multiLevelType w:val="hybridMultilevel"/>
    <w:tmpl w:val="E07A2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D640EB"/>
    <w:multiLevelType w:val="hybridMultilevel"/>
    <w:tmpl w:val="4FEA598C"/>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811C48"/>
    <w:multiLevelType w:val="hybridMultilevel"/>
    <w:tmpl w:val="541080F4"/>
    <w:lvl w:ilvl="0" w:tplc="EA44F84C">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B45E9C"/>
    <w:multiLevelType w:val="hybridMultilevel"/>
    <w:tmpl w:val="BA62C6D4"/>
    <w:lvl w:ilvl="0" w:tplc="EA44F84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3E15AE4"/>
    <w:multiLevelType w:val="hybridMultilevel"/>
    <w:tmpl w:val="325E9E56"/>
    <w:lvl w:ilvl="0" w:tplc="5874C3FC">
      <w:start w:val="1"/>
      <w:numFmt w:val="decimal"/>
      <w:lvlText w:val="(%1)"/>
      <w:lvlJc w:val="left"/>
      <w:pPr>
        <w:ind w:left="780" w:hanging="4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F94306"/>
    <w:multiLevelType w:val="hybridMultilevel"/>
    <w:tmpl w:val="127A2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9C729C"/>
    <w:rsid w:val="0001292D"/>
    <w:rsid w:val="00033FCE"/>
    <w:rsid w:val="000604C4"/>
    <w:rsid w:val="00107AB3"/>
    <w:rsid w:val="0011066D"/>
    <w:rsid w:val="00123992"/>
    <w:rsid w:val="0016192A"/>
    <w:rsid w:val="001708D5"/>
    <w:rsid w:val="001874BC"/>
    <w:rsid w:val="002211D7"/>
    <w:rsid w:val="00223E86"/>
    <w:rsid w:val="002655C9"/>
    <w:rsid w:val="00282630"/>
    <w:rsid w:val="002B6DB7"/>
    <w:rsid w:val="002D46F3"/>
    <w:rsid w:val="0034342B"/>
    <w:rsid w:val="00350590"/>
    <w:rsid w:val="00386AC4"/>
    <w:rsid w:val="003B54F6"/>
    <w:rsid w:val="003F0A1D"/>
    <w:rsid w:val="003F2C04"/>
    <w:rsid w:val="004234D2"/>
    <w:rsid w:val="004B4DEF"/>
    <w:rsid w:val="004D2944"/>
    <w:rsid w:val="0050580A"/>
    <w:rsid w:val="00521F5B"/>
    <w:rsid w:val="00522277"/>
    <w:rsid w:val="005361D4"/>
    <w:rsid w:val="005462BC"/>
    <w:rsid w:val="00546883"/>
    <w:rsid w:val="00586B1D"/>
    <w:rsid w:val="00590226"/>
    <w:rsid w:val="00592E2F"/>
    <w:rsid w:val="005D513E"/>
    <w:rsid w:val="0061599B"/>
    <w:rsid w:val="00616FBF"/>
    <w:rsid w:val="00646AA2"/>
    <w:rsid w:val="006535CB"/>
    <w:rsid w:val="0065439D"/>
    <w:rsid w:val="006743BE"/>
    <w:rsid w:val="00693E1F"/>
    <w:rsid w:val="00695E0E"/>
    <w:rsid w:val="006F6685"/>
    <w:rsid w:val="007C679D"/>
    <w:rsid w:val="007E4D97"/>
    <w:rsid w:val="00800E3F"/>
    <w:rsid w:val="0080450A"/>
    <w:rsid w:val="00826332"/>
    <w:rsid w:val="00857989"/>
    <w:rsid w:val="00884E9A"/>
    <w:rsid w:val="008B5E75"/>
    <w:rsid w:val="008D4F31"/>
    <w:rsid w:val="009067C1"/>
    <w:rsid w:val="00992CB6"/>
    <w:rsid w:val="009C729C"/>
    <w:rsid w:val="009E7B21"/>
    <w:rsid w:val="009F24C6"/>
    <w:rsid w:val="00A12991"/>
    <w:rsid w:val="00A12FEA"/>
    <w:rsid w:val="00A22507"/>
    <w:rsid w:val="00A22A74"/>
    <w:rsid w:val="00A436AF"/>
    <w:rsid w:val="00A52EC1"/>
    <w:rsid w:val="00A530AD"/>
    <w:rsid w:val="00A825FE"/>
    <w:rsid w:val="00A830D3"/>
    <w:rsid w:val="00A862E6"/>
    <w:rsid w:val="00AE17E8"/>
    <w:rsid w:val="00B40B5A"/>
    <w:rsid w:val="00B86F72"/>
    <w:rsid w:val="00BD2575"/>
    <w:rsid w:val="00C01BE5"/>
    <w:rsid w:val="00C44D82"/>
    <w:rsid w:val="00CA79B2"/>
    <w:rsid w:val="00D738E6"/>
    <w:rsid w:val="00D97280"/>
    <w:rsid w:val="00DA7609"/>
    <w:rsid w:val="00DD06DE"/>
    <w:rsid w:val="00DD3DE8"/>
    <w:rsid w:val="00DD5581"/>
    <w:rsid w:val="00E04795"/>
    <w:rsid w:val="00E16A7F"/>
    <w:rsid w:val="00E26107"/>
    <w:rsid w:val="00E84319"/>
    <w:rsid w:val="00E9027E"/>
    <w:rsid w:val="00ED399F"/>
    <w:rsid w:val="00EF3259"/>
    <w:rsid w:val="00F97F16"/>
    <w:rsid w:val="00FC1BCF"/>
    <w:rsid w:val="00FD5328"/>
    <w:rsid w:val="00FE0870"/>
    <w:rsid w:val="00FE4B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9C"/>
  </w:style>
  <w:style w:type="paragraph" w:styleId="Balk1">
    <w:name w:val="heading 1"/>
    <w:basedOn w:val="Normal"/>
    <w:next w:val="Normal"/>
    <w:link w:val="Balk1Char"/>
    <w:uiPriority w:val="9"/>
    <w:qFormat/>
    <w:rsid w:val="00615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159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581"/>
    <w:pPr>
      <w:ind w:left="720"/>
      <w:contextualSpacing/>
    </w:pPr>
  </w:style>
  <w:style w:type="character" w:customStyle="1" w:styleId="Balk1Char">
    <w:name w:val="Başlık 1 Char"/>
    <w:basedOn w:val="VarsaylanParagrafYazTipi"/>
    <w:link w:val="Balk1"/>
    <w:uiPriority w:val="9"/>
    <w:rsid w:val="0061599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61599B"/>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semiHidden/>
    <w:unhideWhenUsed/>
    <w:rsid w:val="00992C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92CB6"/>
  </w:style>
  <w:style w:type="paragraph" w:styleId="Altbilgi">
    <w:name w:val="footer"/>
    <w:basedOn w:val="Normal"/>
    <w:link w:val="AltbilgiChar"/>
    <w:unhideWhenUsed/>
    <w:rsid w:val="00992CB6"/>
    <w:pPr>
      <w:tabs>
        <w:tab w:val="center" w:pos="4536"/>
        <w:tab w:val="right" w:pos="9072"/>
      </w:tabs>
      <w:spacing w:after="0" w:line="240" w:lineRule="auto"/>
    </w:pPr>
  </w:style>
  <w:style w:type="character" w:customStyle="1" w:styleId="AltbilgiChar">
    <w:name w:val="Altbilgi Char"/>
    <w:basedOn w:val="VarsaylanParagrafYazTipi"/>
    <w:link w:val="Altbilgi"/>
    <w:rsid w:val="00992CB6"/>
  </w:style>
  <w:style w:type="character" w:styleId="SayfaNumaras">
    <w:name w:val="page number"/>
    <w:basedOn w:val="VarsaylanParagrafYazTipi"/>
    <w:rsid w:val="008B5E75"/>
  </w:style>
  <w:style w:type="character" w:customStyle="1" w:styleId="apple-converted-space">
    <w:name w:val="apple-converted-space"/>
    <w:basedOn w:val="VarsaylanParagrafYazTipi"/>
    <w:rsid w:val="00A12FEA"/>
  </w:style>
  <w:style w:type="paragraph" w:customStyle="1" w:styleId="Default">
    <w:name w:val="Default"/>
    <w:rsid w:val="00DA76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E843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2157</Words>
  <Characters>12295</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Gönül</cp:lastModifiedBy>
  <cp:revision>4</cp:revision>
  <dcterms:created xsi:type="dcterms:W3CDTF">2015-03-02T09:35:00Z</dcterms:created>
  <dcterms:modified xsi:type="dcterms:W3CDTF">2015-03-02T13:04:00Z</dcterms:modified>
</cp:coreProperties>
</file>